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A7" w:rsidRDefault="00973949">
      <w:pPr>
        <w:rPr>
          <w:sz w:val="24"/>
          <w:szCs w:val="24"/>
        </w:rPr>
      </w:pPr>
      <w:r w:rsidRPr="00956452">
        <w:rPr>
          <w:b/>
          <w:sz w:val="24"/>
          <w:szCs w:val="24"/>
        </w:rPr>
        <w:t>Directions</w:t>
      </w:r>
      <w:r w:rsidRPr="00956452">
        <w:rPr>
          <w:sz w:val="24"/>
          <w:szCs w:val="24"/>
        </w:rPr>
        <w:t xml:space="preserve">: </w:t>
      </w:r>
      <w:r w:rsidR="00805692">
        <w:rPr>
          <w:sz w:val="24"/>
          <w:szCs w:val="24"/>
        </w:rPr>
        <w:t>For each</w:t>
      </w:r>
      <w:r w:rsidRPr="00956452">
        <w:rPr>
          <w:sz w:val="24"/>
          <w:szCs w:val="24"/>
        </w:rPr>
        <w:t xml:space="preserve"> </w:t>
      </w:r>
      <w:r w:rsidR="00805692">
        <w:rPr>
          <w:sz w:val="24"/>
          <w:szCs w:val="24"/>
        </w:rPr>
        <w:t>bell work assignment, students must read and respond to a quote written by an African American author</w:t>
      </w:r>
      <w:r w:rsidR="00F72BB5">
        <w:rPr>
          <w:sz w:val="24"/>
          <w:szCs w:val="24"/>
        </w:rPr>
        <w:t xml:space="preserve"> in 3-5 sentences</w:t>
      </w:r>
      <w:r w:rsidR="00805692">
        <w:rPr>
          <w:sz w:val="24"/>
          <w:szCs w:val="24"/>
        </w:rPr>
        <w:t xml:space="preserve">.  </w:t>
      </w:r>
      <w:r w:rsidRPr="00956452">
        <w:rPr>
          <w:sz w:val="24"/>
          <w:szCs w:val="24"/>
        </w:rPr>
        <w:t xml:space="preserve">Students will </w:t>
      </w:r>
      <w:r w:rsidR="00805692">
        <w:rPr>
          <w:sz w:val="24"/>
          <w:szCs w:val="24"/>
        </w:rPr>
        <w:t xml:space="preserve">have to answer </w:t>
      </w:r>
      <w:r w:rsidR="00805692" w:rsidRPr="00805692">
        <w:rPr>
          <w:b/>
          <w:sz w:val="24"/>
          <w:szCs w:val="24"/>
          <w:u w:val="single"/>
        </w:rPr>
        <w:t>any</w:t>
      </w:r>
      <w:r w:rsidR="00805692">
        <w:rPr>
          <w:sz w:val="24"/>
          <w:szCs w:val="24"/>
        </w:rPr>
        <w:t xml:space="preserve"> </w:t>
      </w:r>
      <w:r w:rsidR="00805692" w:rsidRPr="00805692">
        <w:rPr>
          <w:b/>
          <w:sz w:val="24"/>
          <w:szCs w:val="24"/>
          <w:u w:val="single"/>
        </w:rPr>
        <w:t>2 out of 4</w:t>
      </w:r>
      <w:r w:rsidR="00805692">
        <w:rPr>
          <w:sz w:val="24"/>
          <w:szCs w:val="24"/>
        </w:rPr>
        <w:t xml:space="preserve"> response questions and will </w:t>
      </w:r>
      <w:r w:rsidRPr="00956452">
        <w:rPr>
          <w:sz w:val="24"/>
          <w:szCs w:val="24"/>
        </w:rPr>
        <w:t>have 5-10 minutes</w:t>
      </w:r>
      <w:r w:rsidR="00086A3A" w:rsidRPr="00086A3A">
        <w:rPr>
          <w:sz w:val="24"/>
          <w:szCs w:val="24"/>
        </w:rPr>
        <w:t xml:space="preserve"> </w:t>
      </w:r>
      <w:r w:rsidR="00805692">
        <w:rPr>
          <w:sz w:val="24"/>
          <w:szCs w:val="24"/>
        </w:rPr>
        <w:t xml:space="preserve">to complete it. </w:t>
      </w:r>
      <w:r w:rsidR="00123EF7" w:rsidRPr="00956452">
        <w:rPr>
          <w:sz w:val="24"/>
          <w:szCs w:val="24"/>
        </w:rPr>
        <w:t>Bell work</w:t>
      </w:r>
      <w:r w:rsidRPr="00956452">
        <w:rPr>
          <w:sz w:val="24"/>
          <w:szCs w:val="24"/>
        </w:rPr>
        <w:t xml:space="preserve"> will be collected every other Friday</w:t>
      </w:r>
      <w:r w:rsidR="00123EF7" w:rsidRPr="00956452">
        <w:rPr>
          <w:sz w:val="24"/>
          <w:szCs w:val="24"/>
        </w:rPr>
        <w:t xml:space="preserve"> and will count as a </w:t>
      </w:r>
      <w:r w:rsidR="00086A3A">
        <w:rPr>
          <w:sz w:val="24"/>
          <w:szCs w:val="24"/>
        </w:rPr>
        <w:t xml:space="preserve">class work </w:t>
      </w:r>
      <w:r w:rsidR="00123EF7" w:rsidRPr="00956452">
        <w:rPr>
          <w:sz w:val="24"/>
          <w:szCs w:val="24"/>
        </w:rPr>
        <w:t>grade.</w:t>
      </w:r>
      <w:r w:rsidR="0095764F">
        <w:rPr>
          <w:sz w:val="24"/>
          <w:szCs w:val="24"/>
        </w:rPr>
        <w:t xml:space="preserve">  Students should have a total of 10 </w:t>
      </w:r>
      <w:r w:rsidR="00805692">
        <w:rPr>
          <w:sz w:val="24"/>
          <w:szCs w:val="24"/>
        </w:rPr>
        <w:t>quotes</w:t>
      </w:r>
      <w:r w:rsidR="008D6F7A">
        <w:rPr>
          <w:sz w:val="24"/>
          <w:szCs w:val="24"/>
        </w:rPr>
        <w:t xml:space="preserve"> and </w:t>
      </w:r>
      <w:r w:rsidR="00805692">
        <w:rPr>
          <w:sz w:val="24"/>
          <w:szCs w:val="24"/>
        </w:rPr>
        <w:t>responses</w:t>
      </w:r>
      <w:r w:rsidR="007C363C">
        <w:rPr>
          <w:sz w:val="24"/>
          <w:szCs w:val="24"/>
        </w:rPr>
        <w:t>, and they are not allowed to make-up bell work in the event of an absence.</w:t>
      </w:r>
      <w:r w:rsidR="00325359">
        <w:rPr>
          <w:sz w:val="24"/>
          <w:szCs w:val="24"/>
        </w:rPr>
        <w:t xml:space="preserve"> </w:t>
      </w:r>
    </w:p>
    <w:p w:rsidR="00123EF7" w:rsidRPr="00696259" w:rsidRDefault="00123EF7" w:rsidP="00696259">
      <w:pPr>
        <w:pStyle w:val="ListParagraph"/>
        <w:numPr>
          <w:ilvl w:val="0"/>
          <w:numId w:val="1"/>
        </w:numPr>
        <w:rPr>
          <w:b/>
        </w:rPr>
      </w:pPr>
      <w:r w:rsidRPr="00696259">
        <w:rPr>
          <w:b/>
        </w:rPr>
        <w:t>August 17</w:t>
      </w:r>
      <w:r w:rsidRPr="00696259">
        <w:rPr>
          <w:b/>
          <w:vertAlign w:val="superscript"/>
        </w:rPr>
        <w:t>th</w:t>
      </w:r>
      <w:r w:rsidRPr="00696259">
        <w:rPr>
          <w:b/>
        </w:rPr>
        <w:t>- August 21</w:t>
      </w:r>
      <w:r w:rsidRPr="00696259">
        <w:rPr>
          <w:b/>
          <w:vertAlign w:val="superscript"/>
        </w:rPr>
        <w:t>st</w:t>
      </w:r>
      <w:r w:rsidRPr="00696259">
        <w:rPr>
          <w:b/>
        </w:rPr>
        <w:t xml:space="preserve"> </w:t>
      </w:r>
    </w:p>
    <w:tbl>
      <w:tblPr>
        <w:tblStyle w:val="TableGrid"/>
        <w:tblW w:w="0" w:type="auto"/>
        <w:tblLook w:val="04A0" w:firstRow="1" w:lastRow="0" w:firstColumn="1" w:lastColumn="0" w:noHBand="0" w:noVBand="1"/>
      </w:tblPr>
      <w:tblGrid>
        <w:gridCol w:w="1915"/>
        <w:gridCol w:w="1915"/>
        <w:gridCol w:w="1915"/>
        <w:gridCol w:w="1915"/>
        <w:gridCol w:w="1916"/>
      </w:tblGrid>
      <w:tr w:rsidR="00956452" w:rsidRPr="00086A3A" w:rsidTr="00123EF7">
        <w:tc>
          <w:tcPr>
            <w:tcW w:w="1915" w:type="dxa"/>
          </w:tcPr>
          <w:p w:rsidR="00956452" w:rsidRPr="00086A3A" w:rsidRDefault="00956452" w:rsidP="00086A3A">
            <w:pPr>
              <w:rPr>
                <w:b/>
              </w:rPr>
            </w:pPr>
            <w:r w:rsidRPr="00086A3A">
              <w:rPr>
                <w:b/>
              </w:rPr>
              <w:t>Monday</w:t>
            </w:r>
          </w:p>
        </w:tc>
        <w:tc>
          <w:tcPr>
            <w:tcW w:w="1915" w:type="dxa"/>
          </w:tcPr>
          <w:p w:rsidR="00956452" w:rsidRPr="00086A3A" w:rsidRDefault="00956452" w:rsidP="00086A3A">
            <w:pPr>
              <w:rPr>
                <w:b/>
              </w:rPr>
            </w:pPr>
            <w:r w:rsidRPr="00086A3A">
              <w:rPr>
                <w:b/>
              </w:rPr>
              <w:t>Tuesday</w:t>
            </w:r>
          </w:p>
        </w:tc>
        <w:tc>
          <w:tcPr>
            <w:tcW w:w="1915" w:type="dxa"/>
          </w:tcPr>
          <w:p w:rsidR="00956452" w:rsidRPr="00086A3A" w:rsidRDefault="00956452" w:rsidP="00086A3A">
            <w:pPr>
              <w:rPr>
                <w:b/>
              </w:rPr>
            </w:pPr>
            <w:r w:rsidRPr="00086A3A">
              <w:rPr>
                <w:b/>
              </w:rPr>
              <w:t>Wednesday</w:t>
            </w:r>
          </w:p>
        </w:tc>
        <w:tc>
          <w:tcPr>
            <w:tcW w:w="1915" w:type="dxa"/>
          </w:tcPr>
          <w:p w:rsidR="00956452" w:rsidRPr="00086A3A" w:rsidRDefault="00956452" w:rsidP="00086A3A">
            <w:pPr>
              <w:rPr>
                <w:b/>
              </w:rPr>
            </w:pPr>
            <w:r w:rsidRPr="00086A3A">
              <w:rPr>
                <w:b/>
              </w:rPr>
              <w:t>Thursday</w:t>
            </w:r>
          </w:p>
        </w:tc>
        <w:tc>
          <w:tcPr>
            <w:tcW w:w="1916" w:type="dxa"/>
          </w:tcPr>
          <w:p w:rsidR="00956452" w:rsidRPr="00086A3A" w:rsidRDefault="00956452" w:rsidP="00086A3A">
            <w:pPr>
              <w:rPr>
                <w:b/>
              </w:rPr>
            </w:pPr>
            <w:r w:rsidRPr="00086A3A">
              <w:rPr>
                <w:b/>
              </w:rPr>
              <w:t>Friday</w:t>
            </w:r>
          </w:p>
        </w:tc>
      </w:tr>
      <w:tr w:rsidR="00123EF7" w:rsidTr="00123EF7">
        <w:tc>
          <w:tcPr>
            <w:tcW w:w="1915" w:type="dxa"/>
          </w:tcPr>
          <w:p w:rsidR="00B20F09" w:rsidRDefault="00B20F09" w:rsidP="00B20F09">
            <w:bookmarkStart w:id="0" w:name="_GoBack"/>
            <w:bookmarkEnd w:id="0"/>
            <w:r>
              <w:t xml:space="preserve">The impulse to dream was slowly beaten out of me by experience. Now it </w:t>
            </w:r>
            <w:r w:rsidRPr="008C5498">
              <w:rPr>
                <w:b/>
                <w:u w:val="single"/>
              </w:rPr>
              <w:t>surged</w:t>
            </w:r>
            <w:r>
              <w:t xml:space="preserve"> up again and I hungered for books, </w:t>
            </w:r>
            <w:r w:rsidR="00822334">
              <w:t>new ways of looking and seeing.</w:t>
            </w:r>
          </w:p>
          <w:p w:rsidR="00123EF7" w:rsidRPr="00B20F09" w:rsidRDefault="00B20F09" w:rsidP="00B20F09">
            <w:pPr>
              <w:rPr>
                <w:b/>
              </w:rPr>
            </w:pPr>
            <w:r w:rsidRPr="00B20F09">
              <w:rPr>
                <w:b/>
              </w:rPr>
              <w:t>Richard Wright</w:t>
            </w:r>
          </w:p>
        </w:tc>
        <w:tc>
          <w:tcPr>
            <w:tcW w:w="1915" w:type="dxa"/>
          </w:tcPr>
          <w:p w:rsidR="00B20F09" w:rsidRDefault="00B20F09" w:rsidP="00B20F09">
            <w:r>
              <w:t>Men simply copied the realities of their hearts when they built prisons.</w:t>
            </w:r>
          </w:p>
          <w:p w:rsidR="00123EF7" w:rsidRPr="00B20F09" w:rsidRDefault="00B20F09" w:rsidP="00B20F09">
            <w:pPr>
              <w:rPr>
                <w:b/>
              </w:rPr>
            </w:pPr>
            <w:r w:rsidRPr="00B20F09">
              <w:rPr>
                <w:b/>
              </w:rPr>
              <w:t>Richard Wright</w:t>
            </w:r>
          </w:p>
        </w:tc>
        <w:tc>
          <w:tcPr>
            <w:tcW w:w="1915" w:type="dxa"/>
          </w:tcPr>
          <w:p w:rsidR="00B20F09" w:rsidRDefault="00B20F09" w:rsidP="00B20F09">
            <w:r>
              <w:t xml:space="preserve">Men can starve from a lack of </w:t>
            </w:r>
            <w:r w:rsidRPr="008C5498">
              <w:rPr>
                <w:b/>
                <w:u w:val="single"/>
              </w:rPr>
              <w:t>self-realization</w:t>
            </w:r>
            <w:r>
              <w:t xml:space="preserve"> as much as they can from a lack of bread.</w:t>
            </w:r>
          </w:p>
          <w:p w:rsidR="00123EF7" w:rsidRPr="00B20F09" w:rsidRDefault="00B20F09" w:rsidP="00B20F09">
            <w:pPr>
              <w:rPr>
                <w:b/>
              </w:rPr>
            </w:pPr>
            <w:r w:rsidRPr="00B20F09">
              <w:rPr>
                <w:b/>
              </w:rPr>
              <w:t>Richard Wright</w:t>
            </w:r>
          </w:p>
        </w:tc>
        <w:tc>
          <w:tcPr>
            <w:tcW w:w="1915" w:type="dxa"/>
          </w:tcPr>
          <w:p w:rsidR="00B20F09" w:rsidRDefault="00B20F09" w:rsidP="00B20F09">
            <w:r>
              <w:t xml:space="preserve">It is time for parents to teach young people early on that in </w:t>
            </w:r>
            <w:r w:rsidRPr="008C5498">
              <w:rPr>
                <w:b/>
                <w:u w:val="single"/>
              </w:rPr>
              <w:t>diversity</w:t>
            </w:r>
            <w:r>
              <w:t xml:space="preserve"> there is beauty and there is strength. We all should know that diversity makes for a rich </w:t>
            </w:r>
            <w:r w:rsidRPr="008C5498">
              <w:rPr>
                <w:b/>
                <w:u w:val="single"/>
              </w:rPr>
              <w:t>tapestry</w:t>
            </w:r>
            <w:r>
              <w:t>, and we must understand that all the treads of that tapestry are equal in value no matter their color.</w:t>
            </w:r>
          </w:p>
          <w:p w:rsidR="00123EF7" w:rsidRPr="00B20F09" w:rsidRDefault="00B20F09" w:rsidP="00B20F09">
            <w:pPr>
              <w:rPr>
                <w:b/>
              </w:rPr>
            </w:pPr>
            <w:r w:rsidRPr="00B20F09">
              <w:rPr>
                <w:b/>
              </w:rPr>
              <w:t>Maya Angelou</w:t>
            </w:r>
          </w:p>
        </w:tc>
        <w:tc>
          <w:tcPr>
            <w:tcW w:w="1916" w:type="dxa"/>
          </w:tcPr>
          <w:p w:rsidR="00B20F09" w:rsidRDefault="00B20F09" w:rsidP="00B20F09">
            <w:r w:rsidRPr="008C5498">
              <w:rPr>
                <w:b/>
                <w:u w:val="single"/>
              </w:rPr>
              <w:t>Prejudice</w:t>
            </w:r>
            <w:r>
              <w:t xml:space="preserve"> is a burden that confuses the past, threatens the future and renders the present inaccessible.</w:t>
            </w:r>
          </w:p>
          <w:p w:rsidR="00123EF7" w:rsidRPr="00B20F09" w:rsidRDefault="00B20F09" w:rsidP="00B20F09">
            <w:pPr>
              <w:rPr>
                <w:b/>
              </w:rPr>
            </w:pPr>
            <w:r w:rsidRPr="00B20F09">
              <w:rPr>
                <w:b/>
              </w:rPr>
              <w:t>Maya Angelou</w:t>
            </w:r>
          </w:p>
        </w:tc>
      </w:tr>
      <w:tr w:rsidR="00805692" w:rsidTr="000A05AA">
        <w:tc>
          <w:tcPr>
            <w:tcW w:w="9576" w:type="dxa"/>
            <w:gridSpan w:val="5"/>
          </w:tcPr>
          <w:p w:rsidR="00805692" w:rsidRDefault="00805692" w:rsidP="00805692">
            <w:r>
              <w:t xml:space="preserve">Questions: </w:t>
            </w:r>
          </w:p>
          <w:p w:rsidR="00805692" w:rsidRDefault="00805692" w:rsidP="00805692"/>
          <w:p w:rsidR="00805692" w:rsidRDefault="00805692" w:rsidP="00805692">
            <w:pPr>
              <w:pStyle w:val="ListParagraph"/>
              <w:numPr>
                <w:ilvl w:val="0"/>
                <w:numId w:val="3"/>
              </w:numPr>
            </w:pPr>
            <w:r>
              <w:t>W</w:t>
            </w:r>
            <w:r w:rsidRPr="00805692">
              <w:t>hat do you think is the message the author is trying to convey?</w:t>
            </w:r>
          </w:p>
          <w:p w:rsidR="00805692" w:rsidRDefault="00805692" w:rsidP="00805692"/>
          <w:p w:rsidR="00805692" w:rsidRDefault="00805692" w:rsidP="00805692">
            <w:pPr>
              <w:pStyle w:val="ListParagraph"/>
              <w:numPr>
                <w:ilvl w:val="0"/>
                <w:numId w:val="3"/>
              </w:numPr>
            </w:pPr>
            <w:r>
              <w:t>What are public or personal examples where this has been applied or not applied?</w:t>
            </w:r>
          </w:p>
          <w:p w:rsidR="00805692" w:rsidRDefault="00805692" w:rsidP="00805692"/>
          <w:p w:rsidR="00805692" w:rsidRDefault="00805692" w:rsidP="00805692">
            <w:pPr>
              <w:pStyle w:val="ListParagraph"/>
              <w:numPr>
                <w:ilvl w:val="0"/>
                <w:numId w:val="3"/>
              </w:numPr>
            </w:pPr>
            <w:r>
              <w:t>How can you or do you apply this to your academic, athletic or life in general?</w:t>
            </w:r>
          </w:p>
          <w:p w:rsidR="00805692" w:rsidRDefault="00805692" w:rsidP="00805692"/>
          <w:p w:rsidR="00805692" w:rsidRDefault="00805692" w:rsidP="00805692">
            <w:pPr>
              <w:pStyle w:val="ListParagraph"/>
              <w:numPr>
                <w:ilvl w:val="0"/>
                <w:numId w:val="3"/>
              </w:numPr>
            </w:pPr>
            <w:r>
              <w:t>How does this quote relate to something we talked about in class, a different class or something you have read?</w:t>
            </w:r>
          </w:p>
          <w:p w:rsidR="00805692" w:rsidRDefault="00805692">
            <w:r w:rsidRPr="004545A5">
              <w:t xml:space="preserve"> </w:t>
            </w:r>
          </w:p>
        </w:tc>
      </w:tr>
    </w:tbl>
    <w:p w:rsidR="00123EF7" w:rsidRDefault="00123EF7"/>
    <w:p w:rsidR="00F72BB5" w:rsidRDefault="00F72BB5">
      <w:pPr>
        <w:rPr>
          <w:b/>
        </w:rPr>
      </w:pPr>
      <w:r>
        <w:rPr>
          <w:b/>
        </w:rPr>
        <w:br w:type="page"/>
      </w:r>
    </w:p>
    <w:p w:rsidR="00F72BB5" w:rsidRDefault="00F72BB5" w:rsidP="00F72BB5">
      <w:pPr>
        <w:rPr>
          <w:sz w:val="24"/>
          <w:szCs w:val="24"/>
        </w:rPr>
      </w:pPr>
      <w:r w:rsidRPr="00956452">
        <w:rPr>
          <w:b/>
          <w:sz w:val="24"/>
          <w:szCs w:val="24"/>
        </w:rPr>
        <w:lastRenderedPageBreak/>
        <w:t>Directions</w:t>
      </w:r>
      <w:r w:rsidRPr="00956452">
        <w:rPr>
          <w:sz w:val="24"/>
          <w:szCs w:val="24"/>
        </w:rPr>
        <w:t xml:space="preserve">: </w:t>
      </w:r>
      <w:r>
        <w:rPr>
          <w:sz w:val="24"/>
          <w:szCs w:val="24"/>
        </w:rPr>
        <w:t>For each</w:t>
      </w:r>
      <w:r w:rsidRPr="00956452">
        <w:rPr>
          <w:sz w:val="24"/>
          <w:szCs w:val="24"/>
        </w:rPr>
        <w:t xml:space="preserve"> </w:t>
      </w:r>
      <w:r>
        <w:rPr>
          <w:sz w:val="24"/>
          <w:szCs w:val="24"/>
        </w:rPr>
        <w:t xml:space="preserve">bell work assignment, students must read and respond to a quote written by an African American author in 3-5 sentences.  </w:t>
      </w:r>
      <w:r w:rsidRPr="00956452">
        <w:rPr>
          <w:sz w:val="24"/>
          <w:szCs w:val="24"/>
        </w:rPr>
        <w:t xml:space="preserve">Students will </w:t>
      </w:r>
      <w:r>
        <w:rPr>
          <w:sz w:val="24"/>
          <w:szCs w:val="24"/>
        </w:rPr>
        <w:t xml:space="preserve">have to answer </w:t>
      </w:r>
      <w:r w:rsidRPr="00805692">
        <w:rPr>
          <w:b/>
          <w:sz w:val="24"/>
          <w:szCs w:val="24"/>
          <w:u w:val="single"/>
        </w:rPr>
        <w:t>any</w:t>
      </w:r>
      <w:r>
        <w:rPr>
          <w:sz w:val="24"/>
          <w:szCs w:val="24"/>
        </w:rPr>
        <w:t xml:space="preserve"> </w:t>
      </w:r>
      <w:r w:rsidRPr="00805692">
        <w:rPr>
          <w:b/>
          <w:sz w:val="24"/>
          <w:szCs w:val="24"/>
          <w:u w:val="single"/>
        </w:rPr>
        <w:t>2 out of 4</w:t>
      </w:r>
      <w:r>
        <w:rPr>
          <w:sz w:val="24"/>
          <w:szCs w:val="24"/>
        </w:rPr>
        <w:t xml:space="preserve"> response questions and will </w:t>
      </w:r>
      <w:r w:rsidRPr="00956452">
        <w:rPr>
          <w:sz w:val="24"/>
          <w:szCs w:val="24"/>
        </w:rPr>
        <w:t>have 5-10 minutes</w:t>
      </w:r>
      <w:r w:rsidRPr="00086A3A">
        <w:rPr>
          <w:sz w:val="24"/>
          <w:szCs w:val="24"/>
        </w:rPr>
        <w:t xml:space="preserve"> </w:t>
      </w:r>
      <w:r>
        <w:rPr>
          <w:sz w:val="24"/>
          <w:szCs w:val="24"/>
        </w:rPr>
        <w:t xml:space="preserve">to complete it. </w:t>
      </w:r>
      <w:r w:rsidRPr="00956452">
        <w:rPr>
          <w:sz w:val="24"/>
          <w:szCs w:val="24"/>
        </w:rPr>
        <w:t xml:space="preserve">Bell work will be collected every other Friday and will count as a </w:t>
      </w:r>
      <w:r>
        <w:rPr>
          <w:sz w:val="24"/>
          <w:szCs w:val="24"/>
        </w:rPr>
        <w:t xml:space="preserve">class work </w:t>
      </w:r>
      <w:r w:rsidRPr="00956452">
        <w:rPr>
          <w:sz w:val="24"/>
          <w:szCs w:val="24"/>
        </w:rPr>
        <w:t>grade.</w:t>
      </w:r>
      <w:r>
        <w:rPr>
          <w:sz w:val="24"/>
          <w:szCs w:val="24"/>
        </w:rPr>
        <w:t xml:space="preserve">  Students should have a total of 10 quotes and responses, and they are not allowed to make-up bell work in the event of an absence. </w:t>
      </w:r>
    </w:p>
    <w:p w:rsidR="00123EF7" w:rsidRPr="00696259" w:rsidRDefault="00123EF7" w:rsidP="00696259">
      <w:pPr>
        <w:pStyle w:val="ListParagraph"/>
        <w:numPr>
          <w:ilvl w:val="0"/>
          <w:numId w:val="1"/>
        </w:numPr>
        <w:rPr>
          <w:b/>
        </w:rPr>
      </w:pPr>
      <w:r w:rsidRPr="00696259">
        <w:rPr>
          <w:b/>
        </w:rPr>
        <w:t>August 24</w:t>
      </w:r>
      <w:r w:rsidRPr="00696259">
        <w:rPr>
          <w:b/>
          <w:vertAlign w:val="superscript"/>
        </w:rPr>
        <w:t>th</w:t>
      </w:r>
      <w:r w:rsidRPr="00696259">
        <w:rPr>
          <w:b/>
        </w:rPr>
        <w:t>- August 28</w:t>
      </w:r>
      <w:r w:rsidRPr="00696259">
        <w:rPr>
          <w:b/>
          <w:vertAlign w:val="superscript"/>
        </w:rPr>
        <w:t>th</w:t>
      </w:r>
      <w:r w:rsidRPr="00696259">
        <w:rPr>
          <w:b/>
        </w:rPr>
        <w:t xml:space="preserve"> </w:t>
      </w:r>
      <w:r w:rsidR="00956452" w:rsidRPr="00696259">
        <w:rPr>
          <w:b/>
          <w:color w:val="FF0000"/>
        </w:rPr>
        <w:t>Bell work due on Friday</w:t>
      </w:r>
    </w:p>
    <w:tbl>
      <w:tblPr>
        <w:tblStyle w:val="TableGrid"/>
        <w:tblW w:w="0" w:type="auto"/>
        <w:tblLook w:val="04A0" w:firstRow="1" w:lastRow="0" w:firstColumn="1" w:lastColumn="0" w:noHBand="0" w:noVBand="1"/>
      </w:tblPr>
      <w:tblGrid>
        <w:gridCol w:w="1915"/>
        <w:gridCol w:w="1915"/>
        <w:gridCol w:w="1915"/>
        <w:gridCol w:w="1915"/>
        <w:gridCol w:w="1916"/>
      </w:tblGrid>
      <w:tr w:rsidR="00956452" w:rsidRPr="00086A3A" w:rsidTr="00765B8A">
        <w:tc>
          <w:tcPr>
            <w:tcW w:w="1915" w:type="dxa"/>
          </w:tcPr>
          <w:p w:rsidR="00956452" w:rsidRPr="00086A3A" w:rsidRDefault="00956452" w:rsidP="00765B8A">
            <w:pPr>
              <w:rPr>
                <w:b/>
              </w:rPr>
            </w:pPr>
            <w:r w:rsidRPr="00086A3A">
              <w:rPr>
                <w:b/>
              </w:rPr>
              <w:t>Monday</w:t>
            </w:r>
          </w:p>
        </w:tc>
        <w:tc>
          <w:tcPr>
            <w:tcW w:w="1915" w:type="dxa"/>
          </w:tcPr>
          <w:p w:rsidR="00956452" w:rsidRPr="00086A3A" w:rsidRDefault="00956452" w:rsidP="00765B8A">
            <w:pPr>
              <w:rPr>
                <w:b/>
              </w:rPr>
            </w:pPr>
            <w:r w:rsidRPr="00086A3A">
              <w:rPr>
                <w:b/>
              </w:rPr>
              <w:t>Tuesday</w:t>
            </w:r>
          </w:p>
        </w:tc>
        <w:tc>
          <w:tcPr>
            <w:tcW w:w="1915" w:type="dxa"/>
          </w:tcPr>
          <w:p w:rsidR="00956452" w:rsidRPr="00086A3A" w:rsidRDefault="00956452" w:rsidP="00765B8A">
            <w:pPr>
              <w:rPr>
                <w:b/>
              </w:rPr>
            </w:pPr>
            <w:r w:rsidRPr="00086A3A">
              <w:rPr>
                <w:b/>
              </w:rPr>
              <w:t>Wednesday</w:t>
            </w:r>
          </w:p>
        </w:tc>
        <w:tc>
          <w:tcPr>
            <w:tcW w:w="1915" w:type="dxa"/>
          </w:tcPr>
          <w:p w:rsidR="00956452" w:rsidRPr="00086A3A" w:rsidRDefault="00956452" w:rsidP="00765B8A">
            <w:pPr>
              <w:rPr>
                <w:b/>
              </w:rPr>
            </w:pPr>
            <w:r w:rsidRPr="00086A3A">
              <w:rPr>
                <w:b/>
              </w:rPr>
              <w:t>Thursday</w:t>
            </w:r>
          </w:p>
        </w:tc>
        <w:tc>
          <w:tcPr>
            <w:tcW w:w="1916" w:type="dxa"/>
          </w:tcPr>
          <w:p w:rsidR="00956452" w:rsidRPr="00086A3A" w:rsidRDefault="00956452" w:rsidP="00765B8A">
            <w:pPr>
              <w:rPr>
                <w:b/>
              </w:rPr>
            </w:pPr>
            <w:r w:rsidRPr="00086A3A">
              <w:rPr>
                <w:b/>
              </w:rPr>
              <w:t>Friday</w:t>
            </w:r>
            <w:r w:rsidR="00086A3A">
              <w:rPr>
                <w:b/>
              </w:rPr>
              <w:t xml:space="preserve"> </w:t>
            </w:r>
            <w:r w:rsidR="00086A3A" w:rsidRPr="00086A3A">
              <w:rPr>
                <w:b/>
                <w:color w:val="FF0000"/>
              </w:rPr>
              <w:t>(Bell work due)</w:t>
            </w:r>
          </w:p>
        </w:tc>
      </w:tr>
      <w:tr w:rsidR="00123EF7" w:rsidTr="00765B8A">
        <w:tc>
          <w:tcPr>
            <w:tcW w:w="1915" w:type="dxa"/>
          </w:tcPr>
          <w:p w:rsidR="008C5498" w:rsidRDefault="008C5498" w:rsidP="008C5498">
            <w:r>
              <w:t>There's a world of difference between truth and facts. Facts can obscure the truth.</w:t>
            </w:r>
          </w:p>
          <w:p w:rsidR="00123EF7" w:rsidRPr="00325359" w:rsidRDefault="008C5498" w:rsidP="008C5498">
            <w:pPr>
              <w:rPr>
                <w:b/>
              </w:rPr>
            </w:pPr>
            <w:r w:rsidRPr="00325359">
              <w:rPr>
                <w:b/>
              </w:rPr>
              <w:t>Maya Angelou</w:t>
            </w:r>
          </w:p>
        </w:tc>
        <w:tc>
          <w:tcPr>
            <w:tcW w:w="1915" w:type="dxa"/>
          </w:tcPr>
          <w:p w:rsidR="008C5498" w:rsidRDefault="008C5498" w:rsidP="008C5498">
            <w:r>
              <w:t>Let me tell young people this - you may encounter many defeats, but you must not be defeated. It may even be necessary to encounter some defeats to know who you are.</w:t>
            </w:r>
          </w:p>
          <w:p w:rsidR="00123EF7" w:rsidRPr="00325359" w:rsidRDefault="008C5498" w:rsidP="008C5498">
            <w:pPr>
              <w:rPr>
                <w:b/>
              </w:rPr>
            </w:pPr>
            <w:r w:rsidRPr="00325359">
              <w:rPr>
                <w:b/>
              </w:rPr>
              <w:t>Maya Angelou</w:t>
            </w:r>
          </w:p>
        </w:tc>
        <w:tc>
          <w:tcPr>
            <w:tcW w:w="1915" w:type="dxa"/>
          </w:tcPr>
          <w:p w:rsidR="00325359" w:rsidRDefault="00325359" w:rsidP="00325359">
            <w:r>
              <w:t>Courage is the most important of all the virtues, because without courage you can't practice any other virtue consistently. You can practice any virtue erratically, but nothing consistently without courage.</w:t>
            </w:r>
          </w:p>
          <w:p w:rsidR="00123EF7" w:rsidRPr="00325359" w:rsidRDefault="00325359" w:rsidP="00325359">
            <w:pPr>
              <w:rPr>
                <w:b/>
              </w:rPr>
            </w:pPr>
            <w:r w:rsidRPr="00325359">
              <w:rPr>
                <w:b/>
              </w:rPr>
              <w:t>Maya Angelou</w:t>
            </w:r>
          </w:p>
        </w:tc>
        <w:tc>
          <w:tcPr>
            <w:tcW w:w="1915" w:type="dxa"/>
          </w:tcPr>
          <w:p w:rsidR="00325359" w:rsidRDefault="00325359" w:rsidP="00325359">
            <w:r>
              <w:t>Each of us, famous or infamous, is a role model for somebody, and if we aren't, we should behave as though we are? -  Cheerful, kind, loving, courteous. Because you can be sure someone is watching and taking deliberate and diligent notes.</w:t>
            </w:r>
          </w:p>
          <w:p w:rsidR="00123EF7" w:rsidRPr="00325359" w:rsidRDefault="00325359" w:rsidP="00325359">
            <w:pPr>
              <w:rPr>
                <w:b/>
              </w:rPr>
            </w:pPr>
            <w:r w:rsidRPr="00325359">
              <w:rPr>
                <w:b/>
              </w:rPr>
              <w:t>Maya Angelou</w:t>
            </w:r>
          </w:p>
        </w:tc>
        <w:tc>
          <w:tcPr>
            <w:tcW w:w="1916" w:type="dxa"/>
          </w:tcPr>
          <w:p w:rsidR="00325359" w:rsidRDefault="00325359" w:rsidP="00325359">
            <w:r>
              <w:t>Nothing will work unless you do.</w:t>
            </w:r>
          </w:p>
          <w:p w:rsidR="00123EF7" w:rsidRPr="00325359" w:rsidRDefault="00325359" w:rsidP="00325359">
            <w:pPr>
              <w:rPr>
                <w:b/>
              </w:rPr>
            </w:pPr>
            <w:r w:rsidRPr="00325359">
              <w:rPr>
                <w:b/>
              </w:rPr>
              <w:t>Maya Angelou</w:t>
            </w:r>
          </w:p>
        </w:tc>
      </w:tr>
      <w:tr w:rsidR="00805692" w:rsidTr="00D2350B">
        <w:tc>
          <w:tcPr>
            <w:tcW w:w="9576" w:type="dxa"/>
            <w:gridSpan w:val="5"/>
          </w:tcPr>
          <w:p w:rsidR="00805692" w:rsidRDefault="00805692" w:rsidP="00615969">
            <w:r>
              <w:t xml:space="preserve">Questions: </w:t>
            </w:r>
          </w:p>
          <w:p w:rsidR="00805692" w:rsidRDefault="00805692" w:rsidP="00615969"/>
          <w:p w:rsidR="00805692" w:rsidRDefault="00805692" w:rsidP="00F72BB5">
            <w:pPr>
              <w:pStyle w:val="ListParagraph"/>
              <w:numPr>
                <w:ilvl w:val="0"/>
                <w:numId w:val="4"/>
              </w:numPr>
            </w:pPr>
            <w:r>
              <w:t>W</w:t>
            </w:r>
            <w:r w:rsidRPr="00805692">
              <w:t>hat do you think is the message the author is trying to convey?</w:t>
            </w:r>
          </w:p>
          <w:p w:rsidR="00805692" w:rsidRDefault="00805692" w:rsidP="00615969"/>
          <w:p w:rsidR="00805692" w:rsidRDefault="00805692" w:rsidP="00F72BB5">
            <w:pPr>
              <w:pStyle w:val="ListParagraph"/>
              <w:numPr>
                <w:ilvl w:val="0"/>
                <w:numId w:val="4"/>
              </w:numPr>
            </w:pPr>
            <w:r>
              <w:t>What are public or personal examples where this has been applied or not applied?</w:t>
            </w:r>
          </w:p>
          <w:p w:rsidR="00805692" w:rsidRDefault="00805692" w:rsidP="00615969"/>
          <w:p w:rsidR="00805692" w:rsidRDefault="00805692" w:rsidP="00F72BB5">
            <w:pPr>
              <w:pStyle w:val="ListParagraph"/>
              <w:numPr>
                <w:ilvl w:val="0"/>
                <w:numId w:val="4"/>
              </w:numPr>
            </w:pPr>
            <w:r>
              <w:t>How can you or do you apply this to your academic, athletic or life in general?</w:t>
            </w:r>
          </w:p>
          <w:p w:rsidR="00805692" w:rsidRDefault="00805692" w:rsidP="00615969"/>
          <w:p w:rsidR="00805692" w:rsidRDefault="00805692" w:rsidP="00F72BB5">
            <w:pPr>
              <w:pStyle w:val="ListParagraph"/>
              <w:numPr>
                <w:ilvl w:val="0"/>
                <w:numId w:val="4"/>
              </w:numPr>
            </w:pPr>
            <w:r>
              <w:t>How does this quote relate to something we talked about in class, a different class or something you have read?</w:t>
            </w:r>
          </w:p>
          <w:p w:rsidR="00805692" w:rsidRDefault="00805692" w:rsidP="00615969">
            <w:r w:rsidRPr="004545A5">
              <w:t xml:space="preserve"> </w:t>
            </w:r>
          </w:p>
        </w:tc>
      </w:tr>
    </w:tbl>
    <w:p w:rsidR="00123EF7" w:rsidRDefault="00123EF7"/>
    <w:p w:rsidR="00F72BB5" w:rsidRDefault="00F72BB5">
      <w:pPr>
        <w:rPr>
          <w:b/>
        </w:rPr>
      </w:pPr>
      <w:r>
        <w:rPr>
          <w:b/>
        </w:rPr>
        <w:br w:type="page"/>
      </w:r>
    </w:p>
    <w:p w:rsidR="00F72BB5" w:rsidRDefault="00F72BB5" w:rsidP="00F72BB5">
      <w:pPr>
        <w:rPr>
          <w:sz w:val="24"/>
          <w:szCs w:val="24"/>
        </w:rPr>
      </w:pPr>
      <w:r w:rsidRPr="00956452">
        <w:rPr>
          <w:b/>
          <w:sz w:val="24"/>
          <w:szCs w:val="24"/>
        </w:rPr>
        <w:lastRenderedPageBreak/>
        <w:t>Directions</w:t>
      </w:r>
      <w:r w:rsidRPr="00956452">
        <w:rPr>
          <w:sz w:val="24"/>
          <w:szCs w:val="24"/>
        </w:rPr>
        <w:t xml:space="preserve">: </w:t>
      </w:r>
      <w:r>
        <w:rPr>
          <w:sz w:val="24"/>
          <w:szCs w:val="24"/>
        </w:rPr>
        <w:t>For each</w:t>
      </w:r>
      <w:r w:rsidRPr="00956452">
        <w:rPr>
          <w:sz w:val="24"/>
          <w:szCs w:val="24"/>
        </w:rPr>
        <w:t xml:space="preserve"> </w:t>
      </w:r>
      <w:r>
        <w:rPr>
          <w:sz w:val="24"/>
          <w:szCs w:val="24"/>
        </w:rPr>
        <w:t xml:space="preserve">bell work assignment, students must read and respond to a quote written by an African American author in 3-5 sentences.  </w:t>
      </w:r>
      <w:r w:rsidRPr="00956452">
        <w:rPr>
          <w:sz w:val="24"/>
          <w:szCs w:val="24"/>
        </w:rPr>
        <w:t xml:space="preserve">Students will </w:t>
      </w:r>
      <w:r>
        <w:rPr>
          <w:sz w:val="24"/>
          <w:szCs w:val="24"/>
        </w:rPr>
        <w:t xml:space="preserve">have to answer </w:t>
      </w:r>
      <w:r w:rsidRPr="00805692">
        <w:rPr>
          <w:b/>
          <w:sz w:val="24"/>
          <w:szCs w:val="24"/>
          <w:u w:val="single"/>
        </w:rPr>
        <w:t>any</w:t>
      </w:r>
      <w:r>
        <w:rPr>
          <w:sz w:val="24"/>
          <w:szCs w:val="24"/>
        </w:rPr>
        <w:t xml:space="preserve"> </w:t>
      </w:r>
      <w:r w:rsidRPr="00805692">
        <w:rPr>
          <w:b/>
          <w:sz w:val="24"/>
          <w:szCs w:val="24"/>
          <w:u w:val="single"/>
        </w:rPr>
        <w:t>2 out of 4</w:t>
      </w:r>
      <w:r>
        <w:rPr>
          <w:sz w:val="24"/>
          <w:szCs w:val="24"/>
        </w:rPr>
        <w:t xml:space="preserve"> response questions and will </w:t>
      </w:r>
      <w:r w:rsidRPr="00956452">
        <w:rPr>
          <w:sz w:val="24"/>
          <w:szCs w:val="24"/>
        </w:rPr>
        <w:t>have 5-10 minutes</w:t>
      </w:r>
      <w:r w:rsidRPr="00086A3A">
        <w:rPr>
          <w:sz w:val="24"/>
          <w:szCs w:val="24"/>
        </w:rPr>
        <w:t xml:space="preserve"> </w:t>
      </w:r>
      <w:r>
        <w:rPr>
          <w:sz w:val="24"/>
          <w:szCs w:val="24"/>
        </w:rPr>
        <w:t xml:space="preserve">to complete it. </w:t>
      </w:r>
      <w:r w:rsidRPr="00956452">
        <w:rPr>
          <w:sz w:val="24"/>
          <w:szCs w:val="24"/>
        </w:rPr>
        <w:t xml:space="preserve">Bell work will be collected every other Friday and will count as a </w:t>
      </w:r>
      <w:r>
        <w:rPr>
          <w:sz w:val="24"/>
          <w:szCs w:val="24"/>
        </w:rPr>
        <w:t xml:space="preserve">class work </w:t>
      </w:r>
      <w:r w:rsidRPr="00956452">
        <w:rPr>
          <w:sz w:val="24"/>
          <w:szCs w:val="24"/>
        </w:rPr>
        <w:t>grade.</w:t>
      </w:r>
      <w:r>
        <w:rPr>
          <w:sz w:val="24"/>
          <w:szCs w:val="24"/>
        </w:rPr>
        <w:t xml:space="preserve">  Students should have a total of 10 quotes and responses, and they are not allowed to make-up bell work in the event of an absence. </w:t>
      </w:r>
    </w:p>
    <w:p w:rsidR="00123EF7" w:rsidRPr="00696259" w:rsidRDefault="00123EF7" w:rsidP="00696259">
      <w:pPr>
        <w:pStyle w:val="ListParagraph"/>
        <w:numPr>
          <w:ilvl w:val="0"/>
          <w:numId w:val="1"/>
        </w:numPr>
        <w:rPr>
          <w:b/>
        </w:rPr>
      </w:pPr>
      <w:r w:rsidRPr="00696259">
        <w:rPr>
          <w:b/>
        </w:rPr>
        <w:t>August 31</w:t>
      </w:r>
      <w:r w:rsidRPr="00696259">
        <w:rPr>
          <w:b/>
          <w:vertAlign w:val="superscript"/>
        </w:rPr>
        <w:t>st</w:t>
      </w:r>
      <w:r w:rsidRPr="00696259">
        <w:rPr>
          <w:b/>
        </w:rPr>
        <w:t xml:space="preserve"> – September 4</w:t>
      </w:r>
      <w:r w:rsidRPr="00696259">
        <w:rPr>
          <w:b/>
          <w:vertAlign w:val="superscript"/>
        </w:rPr>
        <w:t>th</w:t>
      </w:r>
      <w:r w:rsidRPr="00696259">
        <w:rPr>
          <w:b/>
        </w:rPr>
        <w:t xml:space="preserve"> </w:t>
      </w:r>
    </w:p>
    <w:tbl>
      <w:tblPr>
        <w:tblStyle w:val="TableGrid"/>
        <w:tblW w:w="0" w:type="auto"/>
        <w:tblLook w:val="04A0" w:firstRow="1" w:lastRow="0" w:firstColumn="1" w:lastColumn="0" w:noHBand="0" w:noVBand="1"/>
      </w:tblPr>
      <w:tblGrid>
        <w:gridCol w:w="1915"/>
        <w:gridCol w:w="1915"/>
        <w:gridCol w:w="1915"/>
        <w:gridCol w:w="1915"/>
        <w:gridCol w:w="1916"/>
      </w:tblGrid>
      <w:tr w:rsidR="00956452" w:rsidRPr="00086A3A" w:rsidTr="00765B8A">
        <w:tc>
          <w:tcPr>
            <w:tcW w:w="1915" w:type="dxa"/>
          </w:tcPr>
          <w:p w:rsidR="00956452" w:rsidRPr="00086A3A" w:rsidRDefault="00956452" w:rsidP="00765B8A">
            <w:pPr>
              <w:rPr>
                <w:b/>
              </w:rPr>
            </w:pPr>
            <w:r w:rsidRPr="00086A3A">
              <w:rPr>
                <w:b/>
              </w:rPr>
              <w:t>Monday</w:t>
            </w:r>
          </w:p>
        </w:tc>
        <w:tc>
          <w:tcPr>
            <w:tcW w:w="1915" w:type="dxa"/>
          </w:tcPr>
          <w:p w:rsidR="00956452" w:rsidRPr="00086A3A" w:rsidRDefault="00956452" w:rsidP="00765B8A">
            <w:pPr>
              <w:rPr>
                <w:b/>
              </w:rPr>
            </w:pPr>
            <w:r w:rsidRPr="00086A3A">
              <w:rPr>
                <w:b/>
              </w:rPr>
              <w:t>Tuesday</w:t>
            </w:r>
          </w:p>
        </w:tc>
        <w:tc>
          <w:tcPr>
            <w:tcW w:w="1915" w:type="dxa"/>
          </w:tcPr>
          <w:p w:rsidR="00956452" w:rsidRPr="00086A3A" w:rsidRDefault="00956452" w:rsidP="00765B8A">
            <w:pPr>
              <w:rPr>
                <w:b/>
              </w:rPr>
            </w:pPr>
            <w:r w:rsidRPr="00086A3A">
              <w:rPr>
                <w:b/>
              </w:rPr>
              <w:t>Wednesday</w:t>
            </w:r>
          </w:p>
        </w:tc>
        <w:tc>
          <w:tcPr>
            <w:tcW w:w="1915" w:type="dxa"/>
          </w:tcPr>
          <w:p w:rsidR="00956452" w:rsidRPr="00086A3A" w:rsidRDefault="00956452" w:rsidP="00765B8A">
            <w:pPr>
              <w:rPr>
                <w:b/>
              </w:rPr>
            </w:pPr>
            <w:r w:rsidRPr="00086A3A">
              <w:rPr>
                <w:b/>
              </w:rPr>
              <w:t>Thursday</w:t>
            </w:r>
          </w:p>
        </w:tc>
        <w:tc>
          <w:tcPr>
            <w:tcW w:w="1916" w:type="dxa"/>
          </w:tcPr>
          <w:p w:rsidR="00956452" w:rsidRPr="00086A3A" w:rsidRDefault="00956452" w:rsidP="00765B8A">
            <w:pPr>
              <w:rPr>
                <w:b/>
              </w:rPr>
            </w:pPr>
            <w:r w:rsidRPr="00086A3A">
              <w:rPr>
                <w:b/>
              </w:rPr>
              <w:t>Friday</w:t>
            </w:r>
          </w:p>
        </w:tc>
      </w:tr>
      <w:tr w:rsidR="008C5498" w:rsidTr="00765B8A">
        <w:tc>
          <w:tcPr>
            <w:tcW w:w="1915" w:type="dxa"/>
          </w:tcPr>
          <w:p w:rsidR="00734D50" w:rsidRDefault="00734D50" w:rsidP="00734D50">
            <w:r>
              <w:t>There is in this world no such force as the force of a person determined to rise. The human soul cannot be permanently chained.</w:t>
            </w:r>
          </w:p>
          <w:p w:rsidR="008C5498" w:rsidRPr="00532C23" w:rsidRDefault="00734D50" w:rsidP="00734D50">
            <w:r>
              <w:t>W.E.B. Dubois</w:t>
            </w:r>
          </w:p>
        </w:tc>
        <w:tc>
          <w:tcPr>
            <w:tcW w:w="1915" w:type="dxa"/>
          </w:tcPr>
          <w:p w:rsidR="00734D50" w:rsidRDefault="00734D50" w:rsidP="00734D50">
            <w:r>
              <w:t>A little less complaint and whining, and a little more dogged work and manly striving, would do us more credit than a thousand civil rights bills.</w:t>
            </w:r>
          </w:p>
          <w:p w:rsidR="008C5498" w:rsidRPr="00532C23" w:rsidRDefault="00734D50" w:rsidP="00734D50">
            <w:r>
              <w:t>W.E.B. Dubois</w:t>
            </w:r>
          </w:p>
        </w:tc>
        <w:tc>
          <w:tcPr>
            <w:tcW w:w="1915" w:type="dxa"/>
          </w:tcPr>
          <w:p w:rsidR="00734D50" w:rsidRDefault="00734D50" w:rsidP="00734D50">
            <w:r>
              <w:t>The worker must work for the glory of his handiwork, not simply for pay; the thinker must think for truth, not for fame.</w:t>
            </w:r>
          </w:p>
          <w:p w:rsidR="008C5498" w:rsidRPr="00532C23" w:rsidRDefault="00734D50" w:rsidP="00734D50">
            <w:r>
              <w:t>W.E.B. Dubois</w:t>
            </w:r>
          </w:p>
        </w:tc>
        <w:tc>
          <w:tcPr>
            <w:tcW w:w="1915" w:type="dxa"/>
          </w:tcPr>
          <w:p w:rsidR="00845215" w:rsidRDefault="00845215" w:rsidP="00845215">
            <w:r>
              <w:t>You're not to be so blind with patriotism that you can't face reality. Wrong is wrong, no matter who does it or says it.</w:t>
            </w:r>
          </w:p>
          <w:p w:rsidR="008C5498" w:rsidRPr="00532C23" w:rsidRDefault="00845215" w:rsidP="00845215">
            <w:r>
              <w:t>Malcolm X</w:t>
            </w:r>
          </w:p>
        </w:tc>
        <w:tc>
          <w:tcPr>
            <w:tcW w:w="1916" w:type="dxa"/>
          </w:tcPr>
          <w:p w:rsidR="00845215" w:rsidRDefault="00845215" w:rsidP="00845215">
            <w:r>
              <w:t>We black men have a hard enough time in our own struggle for justice, and already have enough enemies as it is, to make the drastic mistake of attacking each other and adding more weight to an already unbearable load.</w:t>
            </w:r>
          </w:p>
          <w:p w:rsidR="008C5498" w:rsidRPr="00532C23" w:rsidRDefault="00845215" w:rsidP="00845215">
            <w:r>
              <w:t>Malcolm X</w:t>
            </w:r>
          </w:p>
        </w:tc>
      </w:tr>
      <w:tr w:rsidR="00F72BB5" w:rsidTr="005705FB">
        <w:tc>
          <w:tcPr>
            <w:tcW w:w="9576" w:type="dxa"/>
            <w:gridSpan w:val="5"/>
          </w:tcPr>
          <w:p w:rsidR="00F72BB5" w:rsidRDefault="00F72BB5" w:rsidP="00615969">
            <w:r>
              <w:t xml:space="preserve">Questions: </w:t>
            </w:r>
          </w:p>
          <w:p w:rsidR="00F72BB5" w:rsidRDefault="00F72BB5" w:rsidP="00615969"/>
          <w:p w:rsidR="00F72BB5" w:rsidRDefault="00F72BB5" w:rsidP="00F72BB5">
            <w:pPr>
              <w:pStyle w:val="ListParagraph"/>
              <w:numPr>
                <w:ilvl w:val="0"/>
                <w:numId w:val="5"/>
              </w:numPr>
            </w:pPr>
            <w:r>
              <w:t>W</w:t>
            </w:r>
            <w:r w:rsidRPr="00805692">
              <w:t>hat do you think is the message the author is trying to convey?</w:t>
            </w:r>
          </w:p>
          <w:p w:rsidR="00F72BB5" w:rsidRDefault="00F72BB5" w:rsidP="00615969"/>
          <w:p w:rsidR="00F72BB5" w:rsidRDefault="00F72BB5" w:rsidP="00F72BB5">
            <w:pPr>
              <w:pStyle w:val="ListParagraph"/>
              <w:numPr>
                <w:ilvl w:val="0"/>
                <w:numId w:val="5"/>
              </w:numPr>
            </w:pPr>
            <w:r>
              <w:t>What are public or personal examples where this has been applied or not applied?</w:t>
            </w:r>
          </w:p>
          <w:p w:rsidR="00F72BB5" w:rsidRDefault="00F72BB5" w:rsidP="00615969"/>
          <w:p w:rsidR="00F72BB5" w:rsidRDefault="00F72BB5" w:rsidP="00F72BB5">
            <w:pPr>
              <w:pStyle w:val="ListParagraph"/>
              <w:numPr>
                <w:ilvl w:val="0"/>
                <w:numId w:val="5"/>
              </w:numPr>
            </w:pPr>
            <w:r>
              <w:t>How can you or do you apply this to your academic, athletic or life in general?</w:t>
            </w:r>
          </w:p>
          <w:p w:rsidR="00F72BB5" w:rsidRDefault="00F72BB5" w:rsidP="00615969"/>
          <w:p w:rsidR="00F72BB5" w:rsidRDefault="00F72BB5" w:rsidP="00F72BB5">
            <w:pPr>
              <w:pStyle w:val="ListParagraph"/>
              <w:numPr>
                <w:ilvl w:val="0"/>
                <w:numId w:val="5"/>
              </w:numPr>
            </w:pPr>
            <w:r>
              <w:t>How does this quote relate to something we talked about in class, a different class or something you have read?</w:t>
            </w:r>
          </w:p>
          <w:p w:rsidR="00F72BB5" w:rsidRDefault="00F72BB5" w:rsidP="00615969">
            <w:r w:rsidRPr="004545A5">
              <w:t xml:space="preserve"> </w:t>
            </w:r>
          </w:p>
        </w:tc>
      </w:tr>
    </w:tbl>
    <w:p w:rsidR="00123EF7" w:rsidRDefault="00123EF7"/>
    <w:p w:rsidR="00F72BB5" w:rsidRDefault="00F72BB5">
      <w:pPr>
        <w:rPr>
          <w:b/>
        </w:rPr>
      </w:pPr>
      <w:r>
        <w:rPr>
          <w:b/>
        </w:rPr>
        <w:br w:type="page"/>
      </w:r>
    </w:p>
    <w:p w:rsidR="00F72BB5" w:rsidRDefault="00F72BB5" w:rsidP="00F72BB5">
      <w:pPr>
        <w:rPr>
          <w:sz w:val="24"/>
          <w:szCs w:val="24"/>
        </w:rPr>
      </w:pPr>
      <w:r w:rsidRPr="00956452">
        <w:rPr>
          <w:b/>
          <w:sz w:val="24"/>
          <w:szCs w:val="24"/>
        </w:rPr>
        <w:lastRenderedPageBreak/>
        <w:t>Directions</w:t>
      </w:r>
      <w:r w:rsidRPr="00956452">
        <w:rPr>
          <w:sz w:val="24"/>
          <w:szCs w:val="24"/>
        </w:rPr>
        <w:t xml:space="preserve">: </w:t>
      </w:r>
      <w:r>
        <w:rPr>
          <w:sz w:val="24"/>
          <w:szCs w:val="24"/>
        </w:rPr>
        <w:t>For each</w:t>
      </w:r>
      <w:r w:rsidRPr="00956452">
        <w:rPr>
          <w:sz w:val="24"/>
          <w:szCs w:val="24"/>
        </w:rPr>
        <w:t xml:space="preserve"> </w:t>
      </w:r>
      <w:r>
        <w:rPr>
          <w:sz w:val="24"/>
          <w:szCs w:val="24"/>
        </w:rPr>
        <w:t xml:space="preserve">bell work assignment, students must read and respond to a quote written by an African American author in 3-5 sentences.  </w:t>
      </w:r>
      <w:r w:rsidRPr="00956452">
        <w:rPr>
          <w:sz w:val="24"/>
          <w:szCs w:val="24"/>
        </w:rPr>
        <w:t xml:space="preserve">Students will </w:t>
      </w:r>
      <w:r>
        <w:rPr>
          <w:sz w:val="24"/>
          <w:szCs w:val="24"/>
        </w:rPr>
        <w:t xml:space="preserve">have to answer </w:t>
      </w:r>
      <w:r w:rsidRPr="00805692">
        <w:rPr>
          <w:b/>
          <w:sz w:val="24"/>
          <w:szCs w:val="24"/>
          <w:u w:val="single"/>
        </w:rPr>
        <w:t>any</w:t>
      </w:r>
      <w:r>
        <w:rPr>
          <w:sz w:val="24"/>
          <w:szCs w:val="24"/>
        </w:rPr>
        <w:t xml:space="preserve"> </w:t>
      </w:r>
      <w:r w:rsidRPr="00805692">
        <w:rPr>
          <w:b/>
          <w:sz w:val="24"/>
          <w:szCs w:val="24"/>
          <w:u w:val="single"/>
        </w:rPr>
        <w:t>2 out of 4</w:t>
      </w:r>
      <w:r>
        <w:rPr>
          <w:sz w:val="24"/>
          <w:szCs w:val="24"/>
        </w:rPr>
        <w:t xml:space="preserve"> response questions and will </w:t>
      </w:r>
      <w:r w:rsidRPr="00956452">
        <w:rPr>
          <w:sz w:val="24"/>
          <w:szCs w:val="24"/>
        </w:rPr>
        <w:t>have 5-10 minutes</w:t>
      </w:r>
      <w:r w:rsidRPr="00086A3A">
        <w:rPr>
          <w:sz w:val="24"/>
          <w:szCs w:val="24"/>
        </w:rPr>
        <w:t xml:space="preserve"> </w:t>
      </w:r>
      <w:r>
        <w:rPr>
          <w:sz w:val="24"/>
          <w:szCs w:val="24"/>
        </w:rPr>
        <w:t xml:space="preserve">to complete it. </w:t>
      </w:r>
      <w:r w:rsidRPr="00956452">
        <w:rPr>
          <w:sz w:val="24"/>
          <w:szCs w:val="24"/>
        </w:rPr>
        <w:t xml:space="preserve">Bell work will be collected every other Friday and will count as a </w:t>
      </w:r>
      <w:r>
        <w:rPr>
          <w:sz w:val="24"/>
          <w:szCs w:val="24"/>
        </w:rPr>
        <w:t xml:space="preserve">class work </w:t>
      </w:r>
      <w:r w:rsidRPr="00956452">
        <w:rPr>
          <w:sz w:val="24"/>
          <w:szCs w:val="24"/>
        </w:rPr>
        <w:t>grade.</w:t>
      </w:r>
      <w:r>
        <w:rPr>
          <w:sz w:val="24"/>
          <w:szCs w:val="24"/>
        </w:rPr>
        <w:t xml:space="preserve">  Students should have a total of 10 quotes and responses, and they are not allowed to make-up bell work in the event of an absence. </w:t>
      </w:r>
    </w:p>
    <w:p w:rsidR="00123EF7" w:rsidRPr="00696259" w:rsidRDefault="00123EF7" w:rsidP="00696259">
      <w:pPr>
        <w:pStyle w:val="ListParagraph"/>
        <w:numPr>
          <w:ilvl w:val="0"/>
          <w:numId w:val="1"/>
        </w:numPr>
        <w:rPr>
          <w:b/>
        </w:rPr>
      </w:pPr>
      <w:r w:rsidRPr="00696259">
        <w:rPr>
          <w:b/>
        </w:rPr>
        <w:t>September 7</w:t>
      </w:r>
      <w:r w:rsidRPr="00696259">
        <w:rPr>
          <w:b/>
          <w:vertAlign w:val="superscript"/>
        </w:rPr>
        <w:t>th</w:t>
      </w:r>
      <w:r w:rsidRPr="00696259">
        <w:rPr>
          <w:b/>
        </w:rPr>
        <w:t xml:space="preserve"> –September 11</w:t>
      </w:r>
      <w:r w:rsidRPr="00696259">
        <w:rPr>
          <w:b/>
          <w:vertAlign w:val="superscript"/>
        </w:rPr>
        <w:t>th</w:t>
      </w:r>
      <w:r w:rsidRPr="00696259">
        <w:rPr>
          <w:b/>
        </w:rPr>
        <w:t xml:space="preserve"> </w:t>
      </w:r>
      <w:r w:rsidR="00086A3A" w:rsidRPr="00696259">
        <w:rPr>
          <w:b/>
          <w:color w:val="FF0000"/>
        </w:rPr>
        <w:t>Bell work due on Friday</w:t>
      </w:r>
    </w:p>
    <w:tbl>
      <w:tblPr>
        <w:tblStyle w:val="TableGrid"/>
        <w:tblW w:w="0" w:type="auto"/>
        <w:tblLook w:val="04A0" w:firstRow="1" w:lastRow="0" w:firstColumn="1" w:lastColumn="0" w:noHBand="0" w:noVBand="1"/>
      </w:tblPr>
      <w:tblGrid>
        <w:gridCol w:w="1915"/>
        <w:gridCol w:w="1915"/>
        <w:gridCol w:w="1915"/>
        <w:gridCol w:w="1915"/>
        <w:gridCol w:w="1916"/>
      </w:tblGrid>
      <w:tr w:rsidR="00956452" w:rsidRPr="00086A3A" w:rsidTr="00765B8A">
        <w:tc>
          <w:tcPr>
            <w:tcW w:w="1915" w:type="dxa"/>
          </w:tcPr>
          <w:p w:rsidR="00956452" w:rsidRPr="00086A3A" w:rsidRDefault="00956452" w:rsidP="00765B8A">
            <w:pPr>
              <w:rPr>
                <w:b/>
              </w:rPr>
            </w:pPr>
            <w:r w:rsidRPr="00086A3A">
              <w:rPr>
                <w:b/>
              </w:rPr>
              <w:t>Monday</w:t>
            </w:r>
          </w:p>
        </w:tc>
        <w:tc>
          <w:tcPr>
            <w:tcW w:w="1915" w:type="dxa"/>
          </w:tcPr>
          <w:p w:rsidR="00956452" w:rsidRPr="00086A3A" w:rsidRDefault="00956452" w:rsidP="00765B8A">
            <w:pPr>
              <w:rPr>
                <w:b/>
              </w:rPr>
            </w:pPr>
            <w:r w:rsidRPr="00086A3A">
              <w:rPr>
                <w:b/>
              </w:rPr>
              <w:t>Tuesday</w:t>
            </w:r>
          </w:p>
        </w:tc>
        <w:tc>
          <w:tcPr>
            <w:tcW w:w="1915" w:type="dxa"/>
          </w:tcPr>
          <w:p w:rsidR="00956452" w:rsidRPr="00086A3A" w:rsidRDefault="00956452" w:rsidP="00765B8A">
            <w:pPr>
              <w:rPr>
                <w:b/>
              </w:rPr>
            </w:pPr>
            <w:r w:rsidRPr="00086A3A">
              <w:rPr>
                <w:b/>
              </w:rPr>
              <w:t>Wednesday</w:t>
            </w:r>
          </w:p>
        </w:tc>
        <w:tc>
          <w:tcPr>
            <w:tcW w:w="1915" w:type="dxa"/>
          </w:tcPr>
          <w:p w:rsidR="00956452" w:rsidRPr="00086A3A" w:rsidRDefault="00956452" w:rsidP="00765B8A">
            <w:pPr>
              <w:rPr>
                <w:b/>
              </w:rPr>
            </w:pPr>
            <w:r w:rsidRPr="00086A3A">
              <w:rPr>
                <w:b/>
              </w:rPr>
              <w:t>Thursday</w:t>
            </w:r>
          </w:p>
        </w:tc>
        <w:tc>
          <w:tcPr>
            <w:tcW w:w="1916" w:type="dxa"/>
          </w:tcPr>
          <w:p w:rsidR="00956452" w:rsidRPr="00086A3A" w:rsidRDefault="00956452" w:rsidP="00765B8A">
            <w:pPr>
              <w:rPr>
                <w:b/>
              </w:rPr>
            </w:pPr>
            <w:r w:rsidRPr="00086A3A">
              <w:rPr>
                <w:b/>
              </w:rPr>
              <w:t>Friday</w:t>
            </w:r>
            <w:r w:rsidR="00086A3A">
              <w:rPr>
                <w:b/>
              </w:rPr>
              <w:t xml:space="preserve"> </w:t>
            </w:r>
            <w:r w:rsidR="00086A3A" w:rsidRPr="00086A3A">
              <w:rPr>
                <w:b/>
                <w:color w:val="FF0000"/>
              </w:rPr>
              <w:t>(Bell work due)</w:t>
            </w:r>
          </w:p>
        </w:tc>
      </w:tr>
      <w:tr w:rsidR="00123EF7" w:rsidTr="00765B8A">
        <w:tc>
          <w:tcPr>
            <w:tcW w:w="1915" w:type="dxa"/>
          </w:tcPr>
          <w:p w:rsidR="00123EF7" w:rsidRPr="00F72BB5" w:rsidRDefault="00123EF7" w:rsidP="00765B8A">
            <w:pPr>
              <w:rPr>
                <w:b/>
              </w:rPr>
            </w:pPr>
            <w:r w:rsidRPr="00F72BB5">
              <w:rPr>
                <w:b/>
                <w:color w:val="FF0000"/>
              </w:rPr>
              <w:t xml:space="preserve">No School (Labor Day) </w:t>
            </w:r>
          </w:p>
        </w:tc>
        <w:tc>
          <w:tcPr>
            <w:tcW w:w="1915" w:type="dxa"/>
          </w:tcPr>
          <w:p w:rsidR="00845215" w:rsidRDefault="00845215" w:rsidP="00845215">
            <w:r>
              <w:t>Education is the passport to the future, for tomorrow belongs to those who prepare for it today.</w:t>
            </w:r>
          </w:p>
          <w:p w:rsidR="00123EF7" w:rsidRPr="00350EF9" w:rsidRDefault="00845215" w:rsidP="00845215">
            <w:pPr>
              <w:rPr>
                <w:b/>
              </w:rPr>
            </w:pPr>
            <w:r w:rsidRPr="00350EF9">
              <w:rPr>
                <w:b/>
              </w:rPr>
              <w:t>Malcolm X</w:t>
            </w:r>
          </w:p>
        </w:tc>
        <w:tc>
          <w:tcPr>
            <w:tcW w:w="1915" w:type="dxa"/>
          </w:tcPr>
          <w:p w:rsidR="00845215" w:rsidRDefault="00845215" w:rsidP="00845215">
            <w:r>
              <w:t>I have often reflected upon the new vistas that reading opened to me. I knew right there in prison that reading had changed forever the course of my life. As I see it today, the ability to read awoke in me some long dormant craving to be mentally alive.</w:t>
            </w:r>
          </w:p>
          <w:p w:rsidR="00123EF7" w:rsidRPr="00350EF9" w:rsidRDefault="00845215" w:rsidP="00845215">
            <w:pPr>
              <w:rPr>
                <w:b/>
              </w:rPr>
            </w:pPr>
            <w:r w:rsidRPr="00350EF9">
              <w:rPr>
                <w:b/>
              </w:rPr>
              <w:t>Malcolm X</w:t>
            </w:r>
          </w:p>
        </w:tc>
        <w:tc>
          <w:tcPr>
            <w:tcW w:w="1915" w:type="dxa"/>
          </w:tcPr>
          <w:p w:rsidR="00845215" w:rsidRDefault="00845215" w:rsidP="00845215">
            <w:r>
              <w:t>Without education, you are not going anywhere in this world.</w:t>
            </w:r>
          </w:p>
          <w:p w:rsidR="00123EF7" w:rsidRPr="00350EF9" w:rsidRDefault="00845215" w:rsidP="00845215">
            <w:pPr>
              <w:rPr>
                <w:b/>
              </w:rPr>
            </w:pPr>
            <w:r w:rsidRPr="00350EF9">
              <w:rPr>
                <w:b/>
              </w:rPr>
              <w:t>Malcolm X</w:t>
            </w:r>
          </w:p>
        </w:tc>
        <w:tc>
          <w:tcPr>
            <w:tcW w:w="1916" w:type="dxa"/>
          </w:tcPr>
          <w:p w:rsidR="001F7C2E" w:rsidRDefault="001F7C2E" w:rsidP="001F7C2E">
            <w:r>
              <w:t>The media's the most powerful entity on earth. They have the power to make the innocent guilty and to make the guilty innocent, and that's power. Because they control the minds of the masses.</w:t>
            </w:r>
          </w:p>
          <w:p w:rsidR="00123EF7" w:rsidRPr="00350EF9" w:rsidRDefault="001F7C2E" w:rsidP="001F7C2E">
            <w:pPr>
              <w:rPr>
                <w:b/>
              </w:rPr>
            </w:pPr>
            <w:r w:rsidRPr="00350EF9">
              <w:rPr>
                <w:b/>
              </w:rPr>
              <w:t>Malcolm X</w:t>
            </w:r>
          </w:p>
        </w:tc>
      </w:tr>
      <w:tr w:rsidR="00F72BB5" w:rsidTr="00F9733F">
        <w:tc>
          <w:tcPr>
            <w:tcW w:w="9576" w:type="dxa"/>
            <w:gridSpan w:val="5"/>
          </w:tcPr>
          <w:p w:rsidR="00F72BB5" w:rsidRDefault="00F72BB5" w:rsidP="00615969">
            <w:r>
              <w:t xml:space="preserve">Questions: </w:t>
            </w:r>
          </w:p>
          <w:p w:rsidR="00F72BB5" w:rsidRDefault="00F72BB5" w:rsidP="00615969"/>
          <w:p w:rsidR="00F72BB5" w:rsidRDefault="00F72BB5" w:rsidP="00F72BB5">
            <w:pPr>
              <w:pStyle w:val="ListParagraph"/>
              <w:numPr>
                <w:ilvl w:val="0"/>
                <w:numId w:val="6"/>
              </w:numPr>
            </w:pPr>
            <w:r>
              <w:t>W</w:t>
            </w:r>
            <w:r w:rsidRPr="00805692">
              <w:t>hat do you think is the message the author is trying to convey?</w:t>
            </w:r>
          </w:p>
          <w:p w:rsidR="00F72BB5" w:rsidRDefault="00F72BB5" w:rsidP="00615969"/>
          <w:p w:rsidR="00F72BB5" w:rsidRDefault="00F72BB5" w:rsidP="00F72BB5">
            <w:pPr>
              <w:pStyle w:val="ListParagraph"/>
              <w:numPr>
                <w:ilvl w:val="0"/>
                <w:numId w:val="6"/>
              </w:numPr>
              <w:ind w:left="810"/>
            </w:pPr>
            <w:r>
              <w:t>What are public or personal examples where this has been applied or not applied?</w:t>
            </w:r>
          </w:p>
          <w:p w:rsidR="00F72BB5" w:rsidRDefault="00F72BB5" w:rsidP="00615969"/>
          <w:p w:rsidR="00F72BB5" w:rsidRDefault="00F72BB5" w:rsidP="00F72BB5">
            <w:pPr>
              <w:pStyle w:val="ListParagraph"/>
              <w:numPr>
                <w:ilvl w:val="0"/>
                <w:numId w:val="6"/>
              </w:numPr>
              <w:ind w:left="810"/>
            </w:pPr>
            <w:r>
              <w:t>How can you or do you apply this to your academic, athletic or life in general?</w:t>
            </w:r>
          </w:p>
          <w:p w:rsidR="00F72BB5" w:rsidRDefault="00F72BB5" w:rsidP="00615969"/>
          <w:p w:rsidR="00F72BB5" w:rsidRDefault="00F72BB5" w:rsidP="00F72BB5">
            <w:pPr>
              <w:pStyle w:val="ListParagraph"/>
              <w:numPr>
                <w:ilvl w:val="0"/>
                <w:numId w:val="6"/>
              </w:numPr>
              <w:ind w:left="810"/>
            </w:pPr>
            <w:r>
              <w:t>How does this quote relate to something we talked about in class, a different class or something you have read?</w:t>
            </w:r>
          </w:p>
          <w:p w:rsidR="00F72BB5" w:rsidRDefault="00F72BB5" w:rsidP="00615969">
            <w:r w:rsidRPr="004545A5">
              <w:t xml:space="preserve"> </w:t>
            </w:r>
          </w:p>
        </w:tc>
      </w:tr>
    </w:tbl>
    <w:p w:rsidR="00123EF7" w:rsidRDefault="00123EF7"/>
    <w:p w:rsidR="00F72BB5" w:rsidRDefault="00F72BB5">
      <w:pPr>
        <w:rPr>
          <w:b/>
        </w:rPr>
      </w:pPr>
      <w:r>
        <w:rPr>
          <w:b/>
        </w:rPr>
        <w:br w:type="page"/>
      </w:r>
    </w:p>
    <w:p w:rsidR="00F72BB5" w:rsidRDefault="00F72BB5" w:rsidP="00F72BB5">
      <w:pPr>
        <w:rPr>
          <w:sz w:val="24"/>
          <w:szCs w:val="24"/>
        </w:rPr>
      </w:pPr>
      <w:r w:rsidRPr="00956452">
        <w:rPr>
          <w:b/>
          <w:sz w:val="24"/>
          <w:szCs w:val="24"/>
        </w:rPr>
        <w:lastRenderedPageBreak/>
        <w:t>Directions</w:t>
      </w:r>
      <w:r w:rsidRPr="00956452">
        <w:rPr>
          <w:sz w:val="24"/>
          <w:szCs w:val="24"/>
        </w:rPr>
        <w:t xml:space="preserve">: </w:t>
      </w:r>
      <w:r>
        <w:rPr>
          <w:sz w:val="24"/>
          <w:szCs w:val="24"/>
        </w:rPr>
        <w:t>For each</w:t>
      </w:r>
      <w:r w:rsidRPr="00956452">
        <w:rPr>
          <w:sz w:val="24"/>
          <w:szCs w:val="24"/>
        </w:rPr>
        <w:t xml:space="preserve"> </w:t>
      </w:r>
      <w:r>
        <w:rPr>
          <w:sz w:val="24"/>
          <w:szCs w:val="24"/>
        </w:rPr>
        <w:t xml:space="preserve">bell work assignment, students must read and respond to a quote written by an African American author in 3-5 sentences.  </w:t>
      </w:r>
      <w:r w:rsidRPr="00956452">
        <w:rPr>
          <w:sz w:val="24"/>
          <w:szCs w:val="24"/>
        </w:rPr>
        <w:t xml:space="preserve">Students will </w:t>
      </w:r>
      <w:r>
        <w:rPr>
          <w:sz w:val="24"/>
          <w:szCs w:val="24"/>
        </w:rPr>
        <w:t xml:space="preserve">have to answer </w:t>
      </w:r>
      <w:r w:rsidRPr="00805692">
        <w:rPr>
          <w:b/>
          <w:sz w:val="24"/>
          <w:szCs w:val="24"/>
          <w:u w:val="single"/>
        </w:rPr>
        <w:t>any</w:t>
      </w:r>
      <w:r>
        <w:rPr>
          <w:sz w:val="24"/>
          <w:szCs w:val="24"/>
        </w:rPr>
        <w:t xml:space="preserve"> </w:t>
      </w:r>
      <w:r w:rsidRPr="00805692">
        <w:rPr>
          <w:b/>
          <w:sz w:val="24"/>
          <w:szCs w:val="24"/>
          <w:u w:val="single"/>
        </w:rPr>
        <w:t>2 out of 4</w:t>
      </w:r>
      <w:r>
        <w:rPr>
          <w:sz w:val="24"/>
          <w:szCs w:val="24"/>
        </w:rPr>
        <w:t xml:space="preserve"> response questions and will </w:t>
      </w:r>
      <w:r w:rsidRPr="00956452">
        <w:rPr>
          <w:sz w:val="24"/>
          <w:szCs w:val="24"/>
        </w:rPr>
        <w:t>have 5-10 minutes</w:t>
      </w:r>
      <w:r w:rsidRPr="00086A3A">
        <w:rPr>
          <w:sz w:val="24"/>
          <w:szCs w:val="24"/>
        </w:rPr>
        <w:t xml:space="preserve"> </w:t>
      </w:r>
      <w:r>
        <w:rPr>
          <w:sz w:val="24"/>
          <w:szCs w:val="24"/>
        </w:rPr>
        <w:t xml:space="preserve">to complete it. </w:t>
      </w:r>
      <w:r w:rsidRPr="00956452">
        <w:rPr>
          <w:sz w:val="24"/>
          <w:szCs w:val="24"/>
        </w:rPr>
        <w:t xml:space="preserve">Bell work will be collected every other Friday and will count as a </w:t>
      </w:r>
      <w:r>
        <w:rPr>
          <w:sz w:val="24"/>
          <w:szCs w:val="24"/>
        </w:rPr>
        <w:t xml:space="preserve">class work </w:t>
      </w:r>
      <w:r w:rsidRPr="00956452">
        <w:rPr>
          <w:sz w:val="24"/>
          <w:szCs w:val="24"/>
        </w:rPr>
        <w:t>grade.</w:t>
      </w:r>
      <w:r>
        <w:rPr>
          <w:sz w:val="24"/>
          <w:szCs w:val="24"/>
        </w:rPr>
        <w:t xml:space="preserve">  Students should have a total of 10 quotes and responses, and they are not allowed to make-up bell work in the event of an absence. </w:t>
      </w:r>
    </w:p>
    <w:p w:rsidR="00123EF7" w:rsidRPr="00696259" w:rsidRDefault="00123EF7" w:rsidP="00696259">
      <w:pPr>
        <w:pStyle w:val="ListParagraph"/>
        <w:numPr>
          <w:ilvl w:val="0"/>
          <w:numId w:val="1"/>
        </w:numPr>
        <w:rPr>
          <w:b/>
        </w:rPr>
      </w:pPr>
      <w:r w:rsidRPr="00696259">
        <w:rPr>
          <w:b/>
        </w:rPr>
        <w:t>September 14</w:t>
      </w:r>
      <w:r w:rsidRPr="00696259">
        <w:rPr>
          <w:b/>
          <w:vertAlign w:val="superscript"/>
        </w:rPr>
        <w:t>th</w:t>
      </w:r>
      <w:r w:rsidRPr="00696259">
        <w:rPr>
          <w:b/>
        </w:rPr>
        <w:t xml:space="preserve"> –September 18</w:t>
      </w:r>
      <w:r w:rsidRPr="00696259">
        <w:rPr>
          <w:b/>
          <w:vertAlign w:val="superscript"/>
        </w:rPr>
        <w:t>th</w:t>
      </w:r>
    </w:p>
    <w:tbl>
      <w:tblPr>
        <w:tblStyle w:val="TableGrid"/>
        <w:tblW w:w="0" w:type="auto"/>
        <w:tblLook w:val="04A0" w:firstRow="1" w:lastRow="0" w:firstColumn="1" w:lastColumn="0" w:noHBand="0" w:noVBand="1"/>
      </w:tblPr>
      <w:tblGrid>
        <w:gridCol w:w="1915"/>
        <w:gridCol w:w="1915"/>
        <w:gridCol w:w="1915"/>
        <w:gridCol w:w="1915"/>
        <w:gridCol w:w="1916"/>
      </w:tblGrid>
      <w:tr w:rsidR="00956452" w:rsidRPr="00086A3A" w:rsidTr="00765B8A">
        <w:tc>
          <w:tcPr>
            <w:tcW w:w="1915" w:type="dxa"/>
          </w:tcPr>
          <w:p w:rsidR="00956452" w:rsidRPr="00086A3A" w:rsidRDefault="00956452" w:rsidP="00765B8A">
            <w:pPr>
              <w:rPr>
                <w:b/>
              </w:rPr>
            </w:pPr>
            <w:r w:rsidRPr="00086A3A">
              <w:rPr>
                <w:b/>
              </w:rPr>
              <w:t>Monday</w:t>
            </w:r>
          </w:p>
        </w:tc>
        <w:tc>
          <w:tcPr>
            <w:tcW w:w="1915" w:type="dxa"/>
          </w:tcPr>
          <w:p w:rsidR="00956452" w:rsidRPr="00086A3A" w:rsidRDefault="00956452" w:rsidP="00765B8A">
            <w:pPr>
              <w:rPr>
                <w:b/>
              </w:rPr>
            </w:pPr>
            <w:r w:rsidRPr="00086A3A">
              <w:rPr>
                <w:b/>
              </w:rPr>
              <w:t>Tuesday</w:t>
            </w:r>
          </w:p>
        </w:tc>
        <w:tc>
          <w:tcPr>
            <w:tcW w:w="1915" w:type="dxa"/>
          </w:tcPr>
          <w:p w:rsidR="00956452" w:rsidRPr="00086A3A" w:rsidRDefault="00956452" w:rsidP="00765B8A">
            <w:pPr>
              <w:rPr>
                <w:b/>
              </w:rPr>
            </w:pPr>
            <w:r w:rsidRPr="00086A3A">
              <w:rPr>
                <w:b/>
              </w:rPr>
              <w:t>Wednesday</w:t>
            </w:r>
          </w:p>
        </w:tc>
        <w:tc>
          <w:tcPr>
            <w:tcW w:w="1915" w:type="dxa"/>
          </w:tcPr>
          <w:p w:rsidR="00956452" w:rsidRPr="00086A3A" w:rsidRDefault="00956452" w:rsidP="00765B8A">
            <w:pPr>
              <w:rPr>
                <w:b/>
              </w:rPr>
            </w:pPr>
            <w:r w:rsidRPr="00086A3A">
              <w:rPr>
                <w:b/>
              </w:rPr>
              <w:t>Thursday</w:t>
            </w:r>
          </w:p>
        </w:tc>
        <w:tc>
          <w:tcPr>
            <w:tcW w:w="1916" w:type="dxa"/>
          </w:tcPr>
          <w:p w:rsidR="00956452" w:rsidRPr="00086A3A" w:rsidRDefault="00956452" w:rsidP="00765B8A">
            <w:pPr>
              <w:rPr>
                <w:b/>
              </w:rPr>
            </w:pPr>
            <w:r w:rsidRPr="00086A3A">
              <w:rPr>
                <w:b/>
              </w:rPr>
              <w:t>Friday</w:t>
            </w:r>
          </w:p>
        </w:tc>
      </w:tr>
      <w:tr w:rsidR="00123EF7" w:rsidTr="00765B8A">
        <w:tc>
          <w:tcPr>
            <w:tcW w:w="1915" w:type="dxa"/>
          </w:tcPr>
          <w:p w:rsidR="001F7C2E" w:rsidRDefault="001F7C2E" w:rsidP="001F7C2E">
            <w:r>
              <w:t>A man who stands for nothing will fall for anything.</w:t>
            </w:r>
          </w:p>
          <w:p w:rsidR="00123EF7" w:rsidRPr="00350EF9" w:rsidRDefault="001F7C2E" w:rsidP="001F7C2E">
            <w:pPr>
              <w:rPr>
                <w:b/>
              </w:rPr>
            </w:pPr>
            <w:r w:rsidRPr="00350EF9">
              <w:rPr>
                <w:b/>
              </w:rPr>
              <w:t>Malcolm X</w:t>
            </w:r>
          </w:p>
        </w:tc>
        <w:tc>
          <w:tcPr>
            <w:tcW w:w="1915" w:type="dxa"/>
          </w:tcPr>
          <w:p w:rsidR="00520036" w:rsidRDefault="00520036" w:rsidP="00520036">
            <w:r>
              <w:t>There is nothing better than adversity. Every defeat, every heartbreak, every loss, contains its own seed, its own lesson on how to improve your performance the next time.</w:t>
            </w:r>
          </w:p>
          <w:p w:rsidR="00123EF7" w:rsidRPr="00520036" w:rsidRDefault="00520036" w:rsidP="00520036">
            <w:pPr>
              <w:rPr>
                <w:b/>
              </w:rPr>
            </w:pPr>
            <w:r w:rsidRPr="00520036">
              <w:rPr>
                <w:b/>
              </w:rPr>
              <w:t>Malcolm X</w:t>
            </w:r>
          </w:p>
        </w:tc>
        <w:tc>
          <w:tcPr>
            <w:tcW w:w="1915" w:type="dxa"/>
          </w:tcPr>
          <w:p w:rsidR="00520036" w:rsidRDefault="00520036" w:rsidP="00520036">
            <w:r>
              <w:t>It is not who you attend school with but who controls the school you attend.</w:t>
            </w:r>
          </w:p>
          <w:p w:rsidR="00123EF7" w:rsidRPr="00C17CF4" w:rsidRDefault="00520036" w:rsidP="00520036">
            <w:pPr>
              <w:rPr>
                <w:b/>
              </w:rPr>
            </w:pPr>
            <w:r w:rsidRPr="00C17CF4">
              <w:rPr>
                <w:b/>
              </w:rPr>
              <w:t>Nikki Giovanni</w:t>
            </w:r>
          </w:p>
        </w:tc>
        <w:tc>
          <w:tcPr>
            <w:tcW w:w="1915" w:type="dxa"/>
          </w:tcPr>
          <w:p w:rsidR="00C17CF4" w:rsidRPr="00C17CF4" w:rsidRDefault="00C17CF4" w:rsidP="00C17CF4">
            <w:r w:rsidRPr="00C17CF4">
              <w:t xml:space="preserve">Fear of something is at the root of hate for others, and hate within will eventually </w:t>
            </w:r>
            <w:proofErr w:type="gramStart"/>
            <w:r w:rsidRPr="00C17CF4">
              <w:t>destroy</w:t>
            </w:r>
            <w:proofErr w:type="gramEnd"/>
            <w:r w:rsidRPr="00C17CF4">
              <w:t xml:space="preserve"> the hater.</w:t>
            </w:r>
          </w:p>
          <w:p w:rsidR="00C17CF4" w:rsidRPr="00C17CF4" w:rsidRDefault="00C17CF4" w:rsidP="00C17CF4">
            <w:pPr>
              <w:rPr>
                <w:b/>
              </w:rPr>
            </w:pPr>
            <w:r w:rsidRPr="00C17CF4">
              <w:rPr>
                <w:b/>
              </w:rPr>
              <w:t>George Washington Carver</w:t>
            </w:r>
          </w:p>
          <w:p w:rsidR="00123EF7" w:rsidRDefault="00123EF7" w:rsidP="00765B8A"/>
        </w:tc>
        <w:tc>
          <w:tcPr>
            <w:tcW w:w="1916" w:type="dxa"/>
          </w:tcPr>
          <w:p w:rsidR="00123EF7" w:rsidRPr="00822334" w:rsidRDefault="00123EF7" w:rsidP="00765B8A">
            <w:pPr>
              <w:rPr>
                <w:b/>
              </w:rPr>
            </w:pPr>
            <w:r w:rsidRPr="00822334">
              <w:rPr>
                <w:b/>
                <w:color w:val="FF0000"/>
              </w:rPr>
              <w:t>No School (DLD)</w:t>
            </w:r>
          </w:p>
        </w:tc>
      </w:tr>
      <w:tr w:rsidR="00F72BB5" w:rsidTr="00CE062C">
        <w:tc>
          <w:tcPr>
            <w:tcW w:w="9576" w:type="dxa"/>
            <w:gridSpan w:val="5"/>
          </w:tcPr>
          <w:p w:rsidR="00F72BB5" w:rsidRDefault="00F72BB5" w:rsidP="00615969">
            <w:r>
              <w:t xml:space="preserve">Questions: </w:t>
            </w:r>
          </w:p>
          <w:p w:rsidR="00F72BB5" w:rsidRDefault="00F72BB5" w:rsidP="00615969"/>
          <w:p w:rsidR="00F72BB5" w:rsidRDefault="00F72BB5" w:rsidP="00F72BB5">
            <w:pPr>
              <w:pStyle w:val="ListParagraph"/>
              <w:numPr>
                <w:ilvl w:val="0"/>
                <w:numId w:val="7"/>
              </w:numPr>
              <w:ind w:left="810"/>
            </w:pPr>
            <w:r>
              <w:t>W</w:t>
            </w:r>
            <w:r w:rsidRPr="00805692">
              <w:t>hat do you think is the message the author is trying to convey?</w:t>
            </w:r>
          </w:p>
          <w:p w:rsidR="00F72BB5" w:rsidRDefault="00F72BB5" w:rsidP="00615969"/>
          <w:p w:rsidR="00F72BB5" w:rsidRDefault="00F72BB5" w:rsidP="00F72BB5">
            <w:pPr>
              <w:pStyle w:val="ListParagraph"/>
              <w:numPr>
                <w:ilvl w:val="0"/>
                <w:numId w:val="7"/>
              </w:numPr>
              <w:ind w:left="810"/>
            </w:pPr>
            <w:r>
              <w:t>What are public or personal examples where this has been applied or not applied?</w:t>
            </w:r>
          </w:p>
          <w:p w:rsidR="00F72BB5" w:rsidRDefault="00F72BB5" w:rsidP="00615969"/>
          <w:p w:rsidR="00F72BB5" w:rsidRDefault="00F72BB5" w:rsidP="00F72BB5">
            <w:pPr>
              <w:pStyle w:val="ListParagraph"/>
              <w:numPr>
                <w:ilvl w:val="0"/>
                <w:numId w:val="7"/>
              </w:numPr>
              <w:ind w:left="810"/>
            </w:pPr>
            <w:r>
              <w:t>How can you or do you apply this to your academic, athletic or life in general?</w:t>
            </w:r>
          </w:p>
          <w:p w:rsidR="00F72BB5" w:rsidRDefault="00F72BB5" w:rsidP="00615969"/>
          <w:p w:rsidR="00F72BB5" w:rsidRDefault="00F72BB5" w:rsidP="00F72BB5">
            <w:pPr>
              <w:pStyle w:val="ListParagraph"/>
              <w:numPr>
                <w:ilvl w:val="0"/>
                <w:numId w:val="7"/>
              </w:numPr>
              <w:ind w:left="810"/>
            </w:pPr>
            <w:r>
              <w:t>How does this quote relate to something we talked about in class, a different class or something you have read?</w:t>
            </w:r>
          </w:p>
          <w:p w:rsidR="00F72BB5" w:rsidRDefault="00F72BB5" w:rsidP="00615969">
            <w:r w:rsidRPr="004545A5">
              <w:t xml:space="preserve"> </w:t>
            </w:r>
          </w:p>
        </w:tc>
      </w:tr>
    </w:tbl>
    <w:p w:rsidR="00123EF7" w:rsidRDefault="00123EF7"/>
    <w:p w:rsidR="00F72BB5" w:rsidRDefault="00F72BB5">
      <w:pPr>
        <w:rPr>
          <w:b/>
        </w:rPr>
      </w:pPr>
      <w:r>
        <w:rPr>
          <w:b/>
        </w:rPr>
        <w:br w:type="page"/>
      </w:r>
    </w:p>
    <w:p w:rsidR="00F72BB5" w:rsidRDefault="00F72BB5" w:rsidP="00F72BB5">
      <w:pPr>
        <w:rPr>
          <w:sz w:val="24"/>
          <w:szCs w:val="24"/>
        </w:rPr>
      </w:pPr>
      <w:r w:rsidRPr="00956452">
        <w:rPr>
          <w:b/>
          <w:sz w:val="24"/>
          <w:szCs w:val="24"/>
        </w:rPr>
        <w:lastRenderedPageBreak/>
        <w:t>Directions</w:t>
      </w:r>
      <w:r w:rsidRPr="00956452">
        <w:rPr>
          <w:sz w:val="24"/>
          <w:szCs w:val="24"/>
        </w:rPr>
        <w:t xml:space="preserve">: </w:t>
      </w:r>
      <w:r>
        <w:rPr>
          <w:sz w:val="24"/>
          <w:szCs w:val="24"/>
        </w:rPr>
        <w:t>For each</w:t>
      </w:r>
      <w:r w:rsidRPr="00956452">
        <w:rPr>
          <w:sz w:val="24"/>
          <w:szCs w:val="24"/>
        </w:rPr>
        <w:t xml:space="preserve"> </w:t>
      </w:r>
      <w:r>
        <w:rPr>
          <w:sz w:val="24"/>
          <w:szCs w:val="24"/>
        </w:rPr>
        <w:t xml:space="preserve">bell work assignment, students must read and respond to a quote written by an African American author in 3-5 sentences.  </w:t>
      </w:r>
      <w:r w:rsidRPr="00956452">
        <w:rPr>
          <w:sz w:val="24"/>
          <w:szCs w:val="24"/>
        </w:rPr>
        <w:t xml:space="preserve">Students will </w:t>
      </w:r>
      <w:r>
        <w:rPr>
          <w:sz w:val="24"/>
          <w:szCs w:val="24"/>
        </w:rPr>
        <w:t xml:space="preserve">have to answer </w:t>
      </w:r>
      <w:r w:rsidRPr="00805692">
        <w:rPr>
          <w:b/>
          <w:sz w:val="24"/>
          <w:szCs w:val="24"/>
          <w:u w:val="single"/>
        </w:rPr>
        <w:t>any</w:t>
      </w:r>
      <w:r>
        <w:rPr>
          <w:sz w:val="24"/>
          <w:szCs w:val="24"/>
        </w:rPr>
        <w:t xml:space="preserve"> </w:t>
      </w:r>
      <w:r w:rsidRPr="00805692">
        <w:rPr>
          <w:b/>
          <w:sz w:val="24"/>
          <w:szCs w:val="24"/>
          <w:u w:val="single"/>
        </w:rPr>
        <w:t>2 out of 4</w:t>
      </w:r>
      <w:r>
        <w:rPr>
          <w:sz w:val="24"/>
          <w:szCs w:val="24"/>
        </w:rPr>
        <w:t xml:space="preserve"> response questions and will </w:t>
      </w:r>
      <w:r w:rsidRPr="00956452">
        <w:rPr>
          <w:sz w:val="24"/>
          <w:szCs w:val="24"/>
        </w:rPr>
        <w:t>have 5-10 minutes</w:t>
      </w:r>
      <w:r w:rsidRPr="00086A3A">
        <w:rPr>
          <w:sz w:val="24"/>
          <w:szCs w:val="24"/>
        </w:rPr>
        <w:t xml:space="preserve"> </w:t>
      </w:r>
      <w:r>
        <w:rPr>
          <w:sz w:val="24"/>
          <w:szCs w:val="24"/>
        </w:rPr>
        <w:t xml:space="preserve">to complete it. </w:t>
      </w:r>
      <w:r w:rsidRPr="00956452">
        <w:rPr>
          <w:sz w:val="24"/>
          <w:szCs w:val="24"/>
        </w:rPr>
        <w:t xml:space="preserve">Bell work will be collected every other Friday and will count as a </w:t>
      </w:r>
      <w:r>
        <w:rPr>
          <w:sz w:val="24"/>
          <w:szCs w:val="24"/>
        </w:rPr>
        <w:t xml:space="preserve">class work </w:t>
      </w:r>
      <w:r w:rsidRPr="00956452">
        <w:rPr>
          <w:sz w:val="24"/>
          <w:szCs w:val="24"/>
        </w:rPr>
        <w:t>grade.</w:t>
      </w:r>
      <w:r>
        <w:rPr>
          <w:sz w:val="24"/>
          <w:szCs w:val="24"/>
        </w:rPr>
        <w:t xml:space="preserve">  Students should have a total of 10 quotes and responses, and they are not allowed to make-up bell work in the event of an absence. </w:t>
      </w:r>
    </w:p>
    <w:p w:rsidR="00956452" w:rsidRPr="00696259" w:rsidRDefault="00956452" w:rsidP="00696259">
      <w:pPr>
        <w:pStyle w:val="ListParagraph"/>
        <w:numPr>
          <w:ilvl w:val="0"/>
          <w:numId w:val="1"/>
        </w:numPr>
        <w:rPr>
          <w:b/>
        </w:rPr>
      </w:pPr>
      <w:r w:rsidRPr="00696259">
        <w:rPr>
          <w:b/>
        </w:rPr>
        <w:t>September 21</w:t>
      </w:r>
      <w:r w:rsidRPr="00696259">
        <w:rPr>
          <w:b/>
          <w:vertAlign w:val="superscript"/>
        </w:rPr>
        <w:t>st</w:t>
      </w:r>
      <w:r w:rsidRPr="00696259">
        <w:rPr>
          <w:b/>
        </w:rPr>
        <w:t xml:space="preserve"> – September 25</w:t>
      </w:r>
      <w:r w:rsidRPr="00696259">
        <w:rPr>
          <w:b/>
          <w:vertAlign w:val="superscript"/>
        </w:rPr>
        <w:t>th</w:t>
      </w:r>
      <w:r w:rsidRPr="00696259">
        <w:rPr>
          <w:b/>
        </w:rPr>
        <w:t xml:space="preserve"> </w:t>
      </w:r>
      <w:r w:rsidR="00086A3A" w:rsidRPr="00696259">
        <w:rPr>
          <w:b/>
          <w:color w:val="FF0000"/>
        </w:rPr>
        <w:t>Bell work due on Friday</w:t>
      </w:r>
    </w:p>
    <w:tbl>
      <w:tblPr>
        <w:tblStyle w:val="TableGrid"/>
        <w:tblW w:w="0" w:type="auto"/>
        <w:tblLook w:val="04A0" w:firstRow="1" w:lastRow="0" w:firstColumn="1" w:lastColumn="0" w:noHBand="0" w:noVBand="1"/>
      </w:tblPr>
      <w:tblGrid>
        <w:gridCol w:w="1915"/>
        <w:gridCol w:w="1915"/>
        <w:gridCol w:w="1915"/>
        <w:gridCol w:w="1915"/>
        <w:gridCol w:w="1916"/>
      </w:tblGrid>
      <w:tr w:rsidR="00956452" w:rsidRPr="00086A3A" w:rsidTr="00765B8A">
        <w:tc>
          <w:tcPr>
            <w:tcW w:w="1915" w:type="dxa"/>
          </w:tcPr>
          <w:p w:rsidR="00956452" w:rsidRPr="00086A3A" w:rsidRDefault="00956452" w:rsidP="00765B8A">
            <w:pPr>
              <w:rPr>
                <w:b/>
              </w:rPr>
            </w:pPr>
            <w:r w:rsidRPr="00086A3A">
              <w:rPr>
                <w:b/>
              </w:rPr>
              <w:t>Monday</w:t>
            </w:r>
          </w:p>
        </w:tc>
        <w:tc>
          <w:tcPr>
            <w:tcW w:w="1915" w:type="dxa"/>
          </w:tcPr>
          <w:p w:rsidR="00956452" w:rsidRPr="00086A3A" w:rsidRDefault="00956452" w:rsidP="00765B8A">
            <w:pPr>
              <w:rPr>
                <w:b/>
              </w:rPr>
            </w:pPr>
            <w:r w:rsidRPr="00086A3A">
              <w:rPr>
                <w:b/>
              </w:rPr>
              <w:t>Tuesday</w:t>
            </w:r>
          </w:p>
        </w:tc>
        <w:tc>
          <w:tcPr>
            <w:tcW w:w="1915" w:type="dxa"/>
          </w:tcPr>
          <w:p w:rsidR="00956452" w:rsidRPr="00086A3A" w:rsidRDefault="00956452" w:rsidP="00765B8A">
            <w:pPr>
              <w:rPr>
                <w:b/>
              </w:rPr>
            </w:pPr>
            <w:r w:rsidRPr="00086A3A">
              <w:rPr>
                <w:b/>
              </w:rPr>
              <w:t>Wednesday</w:t>
            </w:r>
          </w:p>
        </w:tc>
        <w:tc>
          <w:tcPr>
            <w:tcW w:w="1915" w:type="dxa"/>
          </w:tcPr>
          <w:p w:rsidR="00956452" w:rsidRPr="00086A3A" w:rsidRDefault="00956452" w:rsidP="00765B8A">
            <w:pPr>
              <w:rPr>
                <w:b/>
              </w:rPr>
            </w:pPr>
            <w:r w:rsidRPr="00086A3A">
              <w:rPr>
                <w:b/>
              </w:rPr>
              <w:t>Thursday</w:t>
            </w:r>
          </w:p>
        </w:tc>
        <w:tc>
          <w:tcPr>
            <w:tcW w:w="1916" w:type="dxa"/>
          </w:tcPr>
          <w:p w:rsidR="00956452" w:rsidRPr="00086A3A" w:rsidRDefault="00956452" w:rsidP="00765B8A">
            <w:pPr>
              <w:rPr>
                <w:b/>
              </w:rPr>
            </w:pPr>
            <w:r w:rsidRPr="00086A3A">
              <w:rPr>
                <w:b/>
              </w:rPr>
              <w:t>Friday</w:t>
            </w:r>
            <w:r w:rsidR="00086A3A">
              <w:rPr>
                <w:b/>
              </w:rPr>
              <w:t xml:space="preserve"> </w:t>
            </w:r>
            <w:r w:rsidR="00086A3A" w:rsidRPr="00086A3A">
              <w:rPr>
                <w:b/>
                <w:color w:val="FF0000"/>
              </w:rPr>
              <w:t>(Bell work due)</w:t>
            </w:r>
          </w:p>
        </w:tc>
      </w:tr>
      <w:tr w:rsidR="00956452" w:rsidTr="00765B8A">
        <w:tc>
          <w:tcPr>
            <w:tcW w:w="1915" w:type="dxa"/>
          </w:tcPr>
          <w:p w:rsidR="00C17CF4" w:rsidRDefault="00C17CF4" w:rsidP="00C17CF4">
            <w:r>
              <w:t>Where there is no vision, there is no hope.</w:t>
            </w:r>
          </w:p>
          <w:p w:rsidR="00956452" w:rsidRPr="00C17CF4" w:rsidRDefault="00C17CF4" w:rsidP="00C17CF4">
            <w:pPr>
              <w:rPr>
                <w:b/>
              </w:rPr>
            </w:pPr>
            <w:r w:rsidRPr="00C17CF4">
              <w:rPr>
                <w:b/>
              </w:rPr>
              <w:t>George Washington Carver</w:t>
            </w:r>
          </w:p>
        </w:tc>
        <w:tc>
          <w:tcPr>
            <w:tcW w:w="1915" w:type="dxa"/>
          </w:tcPr>
          <w:p w:rsidR="00C17CF4" w:rsidRPr="00C17CF4" w:rsidRDefault="00C17CF4" w:rsidP="00C17CF4">
            <w:r w:rsidRPr="00C17CF4">
              <w:t>Ninety-nine percent of the failures come from people who have the habit of making excuses.</w:t>
            </w:r>
          </w:p>
          <w:p w:rsidR="00C17CF4" w:rsidRPr="00C17CF4" w:rsidRDefault="00C17CF4" w:rsidP="00C17CF4">
            <w:pPr>
              <w:rPr>
                <w:b/>
              </w:rPr>
            </w:pPr>
            <w:r w:rsidRPr="00C17CF4">
              <w:rPr>
                <w:b/>
              </w:rPr>
              <w:t>George Washington Carver</w:t>
            </w:r>
          </w:p>
          <w:p w:rsidR="00956452" w:rsidRDefault="00956452" w:rsidP="00765B8A"/>
        </w:tc>
        <w:tc>
          <w:tcPr>
            <w:tcW w:w="1915" w:type="dxa"/>
          </w:tcPr>
          <w:p w:rsidR="00C17CF4" w:rsidRPr="00C17CF4" w:rsidRDefault="00C17CF4" w:rsidP="00C17CF4">
            <w:r w:rsidRPr="00C17CF4">
              <w:t>Racism, in the first place, is a weapon used by the wealthy to increase the profit</w:t>
            </w:r>
            <w:r>
              <w:t xml:space="preserve">s they bring in by paying </w:t>
            </w:r>
            <w:r w:rsidRPr="00C17CF4">
              <w:t>workers</w:t>
            </w:r>
            <w:r>
              <w:t xml:space="preserve"> [of color]</w:t>
            </w:r>
            <w:r w:rsidRPr="00C17CF4">
              <w:t xml:space="preserve"> less for their work.</w:t>
            </w:r>
          </w:p>
          <w:p w:rsidR="00C17CF4" w:rsidRPr="00C17CF4" w:rsidRDefault="00C17CF4" w:rsidP="00C17CF4">
            <w:pPr>
              <w:rPr>
                <w:b/>
              </w:rPr>
            </w:pPr>
            <w:r w:rsidRPr="00C17CF4">
              <w:rPr>
                <w:b/>
              </w:rPr>
              <w:t>Angela Davis</w:t>
            </w:r>
          </w:p>
          <w:p w:rsidR="00956452" w:rsidRDefault="00956452" w:rsidP="00765B8A"/>
        </w:tc>
        <w:tc>
          <w:tcPr>
            <w:tcW w:w="1915" w:type="dxa"/>
          </w:tcPr>
          <w:p w:rsidR="00737597" w:rsidRPr="00737597" w:rsidRDefault="00737597" w:rsidP="00737597">
            <w:r w:rsidRPr="00737597">
              <w:t>Jails and prisons are designed to break human beings, to convert the population into specimens in a zoo - obedient to our keepers, but dangerous to each other.</w:t>
            </w:r>
          </w:p>
          <w:p w:rsidR="00737597" w:rsidRPr="00737597" w:rsidRDefault="00737597" w:rsidP="00737597">
            <w:pPr>
              <w:rPr>
                <w:b/>
              </w:rPr>
            </w:pPr>
            <w:r w:rsidRPr="00737597">
              <w:rPr>
                <w:b/>
              </w:rPr>
              <w:t>Angela Davis</w:t>
            </w:r>
          </w:p>
          <w:p w:rsidR="00956452" w:rsidRDefault="00956452" w:rsidP="00765B8A"/>
        </w:tc>
        <w:tc>
          <w:tcPr>
            <w:tcW w:w="1916" w:type="dxa"/>
          </w:tcPr>
          <w:p w:rsidR="00737597" w:rsidRPr="00737597" w:rsidRDefault="00737597" w:rsidP="00737597">
            <w:r w:rsidRPr="00737597">
              <w:t>No person is your friend who demands your silence, or denies your right to grow.</w:t>
            </w:r>
          </w:p>
          <w:p w:rsidR="00737597" w:rsidRPr="00737597" w:rsidRDefault="00737597" w:rsidP="00737597">
            <w:pPr>
              <w:rPr>
                <w:b/>
              </w:rPr>
            </w:pPr>
            <w:r w:rsidRPr="00737597">
              <w:rPr>
                <w:b/>
              </w:rPr>
              <w:t>Alice Walker</w:t>
            </w:r>
          </w:p>
          <w:p w:rsidR="00956452" w:rsidRDefault="00956452" w:rsidP="00765B8A"/>
        </w:tc>
      </w:tr>
      <w:tr w:rsidR="00F72BB5" w:rsidTr="009F0700">
        <w:tc>
          <w:tcPr>
            <w:tcW w:w="9576" w:type="dxa"/>
            <w:gridSpan w:val="5"/>
          </w:tcPr>
          <w:p w:rsidR="00F72BB5" w:rsidRDefault="00F72BB5" w:rsidP="00615969">
            <w:r>
              <w:t xml:space="preserve">Questions: </w:t>
            </w:r>
          </w:p>
          <w:p w:rsidR="00F72BB5" w:rsidRDefault="00F72BB5" w:rsidP="00615969"/>
          <w:p w:rsidR="00F72BB5" w:rsidRDefault="00F72BB5" w:rsidP="00F72BB5">
            <w:pPr>
              <w:pStyle w:val="ListParagraph"/>
              <w:numPr>
                <w:ilvl w:val="0"/>
                <w:numId w:val="8"/>
              </w:numPr>
              <w:ind w:left="810"/>
            </w:pPr>
            <w:r>
              <w:t>W</w:t>
            </w:r>
            <w:r w:rsidRPr="00805692">
              <w:t>hat do you think is the message the author is trying to convey?</w:t>
            </w:r>
          </w:p>
          <w:p w:rsidR="00F72BB5" w:rsidRDefault="00F72BB5" w:rsidP="00615969"/>
          <w:p w:rsidR="00F72BB5" w:rsidRDefault="00F72BB5" w:rsidP="00F72BB5">
            <w:pPr>
              <w:pStyle w:val="ListParagraph"/>
              <w:numPr>
                <w:ilvl w:val="0"/>
                <w:numId w:val="8"/>
              </w:numPr>
              <w:ind w:left="810"/>
            </w:pPr>
            <w:r>
              <w:t>What are public or personal examples where this has been applied or not applied?</w:t>
            </w:r>
          </w:p>
          <w:p w:rsidR="00F72BB5" w:rsidRDefault="00F72BB5" w:rsidP="00615969"/>
          <w:p w:rsidR="00F72BB5" w:rsidRDefault="00F72BB5" w:rsidP="00F72BB5">
            <w:pPr>
              <w:pStyle w:val="ListParagraph"/>
              <w:numPr>
                <w:ilvl w:val="0"/>
                <w:numId w:val="8"/>
              </w:numPr>
              <w:ind w:left="810"/>
            </w:pPr>
            <w:r>
              <w:t>How can you or do you apply this to your academic, athletic or life in general?</w:t>
            </w:r>
          </w:p>
          <w:p w:rsidR="00F72BB5" w:rsidRDefault="00F72BB5" w:rsidP="00615969"/>
          <w:p w:rsidR="00F72BB5" w:rsidRDefault="00F72BB5" w:rsidP="00F72BB5">
            <w:pPr>
              <w:pStyle w:val="ListParagraph"/>
              <w:numPr>
                <w:ilvl w:val="0"/>
                <w:numId w:val="8"/>
              </w:numPr>
              <w:ind w:left="810"/>
            </w:pPr>
            <w:r>
              <w:t>How does this quote relate to something we talked about in class, a different class or something you have read?</w:t>
            </w:r>
          </w:p>
          <w:p w:rsidR="00F72BB5" w:rsidRDefault="00F72BB5" w:rsidP="00615969">
            <w:r w:rsidRPr="004545A5">
              <w:t xml:space="preserve"> </w:t>
            </w:r>
          </w:p>
        </w:tc>
      </w:tr>
    </w:tbl>
    <w:p w:rsidR="00956452" w:rsidRDefault="00956452"/>
    <w:p w:rsidR="00737597" w:rsidRDefault="00737597">
      <w:pPr>
        <w:rPr>
          <w:b/>
        </w:rPr>
      </w:pPr>
    </w:p>
    <w:p w:rsidR="00737597" w:rsidRDefault="00737597">
      <w:pPr>
        <w:rPr>
          <w:b/>
        </w:rPr>
      </w:pPr>
      <w:r>
        <w:rPr>
          <w:b/>
        </w:rPr>
        <w:br w:type="page"/>
      </w:r>
    </w:p>
    <w:p w:rsidR="00F72BB5" w:rsidRDefault="00F72BB5" w:rsidP="00F72BB5">
      <w:pPr>
        <w:rPr>
          <w:sz w:val="24"/>
          <w:szCs w:val="24"/>
        </w:rPr>
      </w:pPr>
      <w:r w:rsidRPr="00956452">
        <w:rPr>
          <w:b/>
          <w:sz w:val="24"/>
          <w:szCs w:val="24"/>
        </w:rPr>
        <w:lastRenderedPageBreak/>
        <w:t>Directions</w:t>
      </w:r>
      <w:r w:rsidRPr="00956452">
        <w:rPr>
          <w:sz w:val="24"/>
          <w:szCs w:val="24"/>
        </w:rPr>
        <w:t xml:space="preserve">: </w:t>
      </w:r>
      <w:r>
        <w:rPr>
          <w:sz w:val="24"/>
          <w:szCs w:val="24"/>
        </w:rPr>
        <w:t>For each</w:t>
      </w:r>
      <w:r w:rsidRPr="00956452">
        <w:rPr>
          <w:sz w:val="24"/>
          <w:szCs w:val="24"/>
        </w:rPr>
        <w:t xml:space="preserve"> </w:t>
      </w:r>
      <w:r>
        <w:rPr>
          <w:sz w:val="24"/>
          <w:szCs w:val="24"/>
        </w:rPr>
        <w:t xml:space="preserve">bell work assignment, students must read and respond to a quote written by an African American author in 3-5 sentences.  </w:t>
      </w:r>
      <w:r w:rsidRPr="00956452">
        <w:rPr>
          <w:sz w:val="24"/>
          <w:szCs w:val="24"/>
        </w:rPr>
        <w:t xml:space="preserve">Students will </w:t>
      </w:r>
      <w:r>
        <w:rPr>
          <w:sz w:val="24"/>
          <w:szCs w:val="24"/>
        </w:rPr>
        <w:t xml:space="preserve">have to answer </w:t>
      </w:r>
      <w:r w:rsidRPr="00805692">
        <w:rPr>
          <w:b/>
          <w:sz w:val="24"/>
          <w:szCs w:val="24"/>
          <w:u w:val="single"/>
        </w:rPr>
        <w:t>any</w:t>
      </w:r>
      <w:r>
        <w:rPr>
          <w:sz w:val="24"/>
          <w:szCs w:val="24"/>
        </w:rPr>
        <w:t xml:space="preserve"> </w:t>
      </w:r>
      <w:r w:rsidRPr="00805692">
        <w:rPr>
          <w:b/>
          <w:sz w:val="24"/>
          <w:szCs w:val="24"/>
          <w:u w:val="single"/>
        </w:rPr>
        <w:t>2 out of 4</w:t>
      </w:r>
      <w:r>
        <w:rPr>
          <w:sz w:val="24"/>
          <w:szCs w:val="24"/>
        </w:rPr>
        <w:t xml:space="preserve"> response questions and will </w:t>
      </w:r>
      <w:r w:rsidRPr="00956452">
        <w:rPr>
          <w:sz w:val="24"/>
          <w:szCs w:val="24"/>
        </w:rPr>
        <w:t>have 5-10 minutes</w:t>
      </w:r>
      <w:r w:rsidRPr="00086A3A">
        <w:rPr>
          <w:sz w:val="24"/>
          <w:szCs w:val="24"/>
        </w:rPr>
        <w:t xml:space="preserve"> </w:t>
      </w:r>
      <w:r>
        <w:rPr>
          <w:sz w:val="24"/>
          <w:szCs w:val="24"/>
        </w:rPr>
        <w:t xml:space="preserve">to complete it. </w:t>
      </w:r>
      <w:r w:rsidRPr="00956452">
        <w:rPr>
          <w:sz w:val="24"/>
          <w:szCs w:val="24"/>
        </w:rPr>
        <w:t xml:space="preserve">Bell work will be collected every other Friday and will count as a </w:t>
      </w:r>
      <w:r>
        <w:rPr>
          <w:sz w:val="24"/>
          <w:szCs w:val="24"/>
        </w:rPr>
        <w:t xml:space="preserve">class work </w:t>
      </w:r>
      <w:r w:rsidRPr="00956452">
        <w:rPr>
          <w:sz w:val="24"/>
          <w:szCs w:val="24"/>
        </w:rPr>
        <w:t>grade.</w:t>
      </w:r>
      <w:r>
        <w:rPr>
          <w:sz w:val="24"/>
          <w:szCs w:val="24"/>
        </w:rPr>
        <w:t xml:space="preserve">  Students should have a total of 10 quotes and responses, and they are not allowed to make-up bell work in the event of an absence. </w:t>
      </w:r>
    </w:p>
    <w:p w:rsidR="00956452" w:rsidRPr="00696259" w:rsidRDefault="00956452" w:rsidP="00696259">
      <w:pPr>
        <w:pStyle w:val="ListParagraph"/>
        <w:numPr>
          <w:ilvl w:val="0"/>
          <w:numId w:val="1"/>
        </w:numPr>
        <w:rPr>
          <w:b/>
        </w:rPr>
      </w:pPr>
      <w:r w:rsidRPr="00696259">
        <w:rPr>
          <w:b/>
        </w:rPr>
        <w:t>September 28</w:t>
      </w:r>
      <w:r w:rsidRPr="00696259">
        <w:rPr>
          <w:b/>
          <w:vertAlign w:val="superscript"/>
        </w:rPr>
        <w:t>th</w:t>
      </w:r>
      <w:r w:rsidRPr="00696259">
        <w:rPr>
          <w:b/>
        </w:rPr>
        <w:t>- October 2</w:t>
      </w:r>
      <w:r w:rsidRPr="00696259">
        <w:rPr>
          <w:b/>
          <w:vertAlign w:val="superscript"/>
        </w:rPr>
        <w:t>nd</w:t>
      </w:r>
      <w:r w:rsidRPr="00696259">
        <w:rPr>
          <w:b/>
        </w:rPr>
        <w:t xml:space="preserve"> </w:t>
      </w:r>
    </w:p>
    <w:tbl>
      <w:tblPr>
        <w:tblStyle w:val="TableGrid"/>
        <w:tblW w:w="0" w:type="auto"/>
        <w:tblLook w:val="04A0" w:firstRow="1" w:lastRow="0" w:firstColumn="1" w:lastColumn="0" w:noHBand="0" w:noVBand="1"/>
      </w:tblPr>
      <w:tblGrid>
        <w:gridCol w:w="1915"/>
        <w:gridCol w:w="1915"/>
        <w:gridCol w:w="1915"/>
        <w:gridCol w:w="1915"/>
        <w:gridCol w:w="1916"/>
      </w:tblGrid>
      <w:tr w:rsidR="00956452" w:rsidRPr="00086A3A" w:rsidTr="00765B8A">
        <w:tc>
          <w:tcPr>
            <w:tcW w:w="1915" w:type="dxa"/>
          </w:tcPr>
          <w:p w:rsidR="00956452" w:rsidRPr="00086A3A" w:rsidRDefault="00956452" w:rsidP="00765B8A">
            <w:pPr>
              <w:rPr>
                <w:b/>
              </w:rPr>
            </w:pPr>
            <w:r w:rsidRPr="00086A3A">
              <w:rPr>
                <w:b/>
              </w:rPr>
              <w:t>Monday</w:t>
            </w:r>
          </w:p>
        </w:tc>
        <w:tc>
          <w:tcPr>
            <w:tcW w:w="1915" w:type="dxa"/>
          </w:tcPr>
          <w:p w:rsidR="00956452" w:rsidRPr="00086A3A" w:rsidRDefault="00956452" w:rsidP="00765B8A">
            <w:pPr>
              <w:rPr>
                <w:b/>
              </w:rPr>
            </w:pPr>
            <w:r w:rsidRPr="00086A3A">
              <w:rPr>
                <w:b/>
              </w:rPr>
              <w:t>Tuesday</w:t>
            </w:r>
          </w:p>
        </w:tc>
        <w:tc>
          <w:tcPr>
            <w:tcW w:w="1915" w:type="dxa"/>
          </w:tcPr>
          <w:p w:rsidR="00956452" w:rsidRPr="00086A3A" w:rsidRDefault="00956452" w:rsidP="00765B8A">
            <w:pPr>
              <w:rPr>
                <w:b/>
              </w:rPr>
            </w:pPr>
            <w:r w:rsidRPr="00086A3A">
              <w:rPr>
                <w:b/>
              </w:rPr>
              <w:t>Wednesday</w:t>
            </w:r>
          </w:p>
        </w:tc>
        <w:tc>
          <w:tcPr>
            <w:tcW w:w="1915" w:type="dxa"/>
          </w:tcPr>
          <w:p w:rsidR="00956452" w:rsidRPr="00086A3A" w:rsidRDefault="00956452" w:rsidP="00765B8A">
            <w:pPr>
              <w:rPr>
                <w:b/>
              </w:rPr>
            </w:pPr>
            <w:r w:rsidRPr="00086A3A">
              <w:rPr>
                <w:b/>
              </w:rPr>
              <w:t>Thursday</w:t>
            </w:r>
          </w:p>
        </w:tc>
        <w:tc>
          <w:tcPr>
            <w:tcW w:w="1916" w:type="dxa"/>
          </w:tcPr>
          <w:p w:rsidR="00956452" w:rsidRPr="00086A3A" w:rsidRDefault="00956452" w:rsidP="00765B8A">
            <w:pPr>
              <w:rPr>
                <w:b/>
              </w:rPr>
            </w:pPr>
            <w:r w:rsidRPr="00086A3A">
              <w:rPr>
                <w:b/>
              </w:rPr>
              <w:t>Friday</w:t>
            </w:r>
          </w:p>
        </w:tc>
      </w:tr>
      <w:tr w:rsidR="00956452" w:rsidTr="00765B8A">
        <w:tc>
          <w:tcPr>
            <w:tcW w:w="1915" w:type="dxa"/>
          </w:tcPr>
          <w:p w:rsidR="00737597" w:rsidRPr="00737597" w:rsidRDefault="00737597" w:rsidP="00737597">
            <w:r w:rsidRPr="00737597">
              <w:t>The color of the skin is in no way connected with strength of the mind or intellectual powers.</w:t>
            </w:r>
          </w:p>
          <w:p w:rsidR="00737597" w:rsidRPr="00737597" w:rsidRDefault="00737597" w:rsidP="00737597">
            <w:pPr>
              <w:rPr>
                <w:b/>
              </w:rPr>
            </w:pPr>
            <w:r w:rsidRPr="00737597">
              <w:rPr>
                <w:b/>
              </w:rPr>
              <w:t>Benjamin Banneker</w:t>
            </w:r>
          </w:p>
          <w:p w:rsidR="00956452" w:rsidRDefault="00956452" w:rsidP="00765B8A"/>
        </w:tc>
        <w:tc>
          <w:tcPr>
            <w:tcW w:w="1915" w:type="dxa"/>
          </w:tcPr>
          <w:p w:rsidR="00D66E73" w:rsidRPr="00D66E73" w:rsidRDefault="00D66E73" w:rsidP="00D66E73">
            <w:r w:rsidRPr="00D66E73">
              <w:t>Evil communication corrupts good manners. I hope to live to hear that good communication corrects bad manners</w:t>
            </w:r>
          </w:p>
          <w:p w:rsidR="00D66E73" w:rsidRPr="00D66E73" w:rsidRDefault="00D66E73" w:rsidP="00D66E73">
            <w:pPr>
              <w:rPr>
                <w:b/>
              </w:rPr>
            </w:pPr>
            <w:r w:rsidRPr="00D66E73">
              <w:rPr>
                <w:b/>
              </w:rPr>
              <w:t>Benjamin Banneker</w:t>
            </w:r>
          </w:p>
          <w:p w:rsidR="00956452" w:rsidRDefault="00956452" w:rsidP="00765B8A"/>
        </w:tc>
        <w:tc>
          <w:tcPr>
            <w:tcW w:w="1915" w:type="dxa"/>
          </w:tcPr>
          <w:p w:rsidR="00D66E73" w:rsidRPr="00D66E73" w:rsidRDefault="00D66E73" w:rsidP="00D66E73">
            <w:r w:rsidRPr="00D66E73">
              <w:t>It is not our differences that divide us. It is our inability to recognize, accept, and celebrate those differences.</w:t>
            </w:r>
          </w:p>
          <w:p w:rsidR="00D66E73" w:rsidRPr="00D66E73" w:rsidRDefault="00D66E73" w:rsidP="00D66E73">
            <w:pPr>
              <w:rPr>
                <w:b/>
              </w:rPr>
            </w:pPr>
            <w:proofErr w:type="spellStart"/>
            <w:r w:rsidRPr="00D66E73">
              <w:rPr>
                <w:b/>
              </w:rPr>
              <w:t>Audre</w:t>
            </w:r>
            <w:proofErr w:type="spellEnd"/>
            <w:r w:rsidRPr="00D66E73">
              <w:rPr>
                <w:b/>
              </w:rPr>
              <w:t xml:space="preserve"> Lorde</w:t>
            </w:r>
          </w:p>
          <w:p w:rsidR="00956452" w:rsidRDefault="00956452" w:rsidP="00765B8A"/>
        </w:tc>
        <w:tc>
          <w:tcPr>
            <w:tcW w:w="1915" w:type="dxa"/>
          </w:tcPr>
          <w:p w:rsidR="00D66E73" w:rsidRPr="00D66E73" w:rsidRDefault="00D66E73" w:rsidP="00D66E73">
            <w:r w:rsidRPr="00D66E73">
              <w:t>You can't hold a man down without staying down with him.</w:t>
            </w:r>
          </w:p>
          <w:p w:rsidR="00D66E73" w:rsidRPr="00D66E73" w:rsidRDefault="00D66E73" w:rsidP="00D66E73">
            <w:pPr>
              <w:rPr>
                <w:b/>
              </w:rPr>
            </w:pPr>
            <w:r w:rsidRPr="00D66E73">
              <w:rPr>
                <w:b/>
              </w:rPr>
              <w:t>Booker T. Washington</w:t>
            </w:r>
          </w:p>
          <w:p w:rsidR="00956452" w:rsidRDefault="00956452" w:rsidP="00765B8A"/>
        </w:tc>
        <w:tc>
          <w:tcPr>
            <w:tcW w:w="1916" w:type="dxa"/>
          </w:tcPr>
          <w:p w:rsidR="00D66E73" w:rsidRPr="00D66E73" w:rsidRDefault="00D66E73" w:rsidP="00D66E73">
            <w:r w:rsidRPr="00D66E73">
              <w:t>The highest test of the civilization of any race is in its willingness to extend a helping hand to the less fortunate.</w:t>
            </w:r>
          </w:p>
          <w:p w:rsidR="00D66E73" w:rsidRPr="00D66E73" w:rsidRDefault="00D66E73" w:rsidP="00D66E73">
            <w:pPr>
              <w:rPr>
                <w:b/>
              </w:rPr>
            </w:pPr>
            <w:r w:rsidRPr="00D66E73">
              <w:rPr>
                <w:b/>
              </w:rPr>
              <w:t>Booker T. Washington</w:t>
            </w:r>
          </w:p>
          <w:p w:rsidR="00956452" w:rsidRDefault="00956452" w:rsidP="00765B8A"/>
        </w:tc>
      </w:tr>
      <w:tr w:rsidR="00F72BB5" w:rsidTr="00702F6E">
        <w:tc>
          <w:tcPr>
            <w:tcW w:w="9576" w:type="dxa"/>
            <w:gridSpan w:val="5"/>
          </w:tcPr>
          <w:p w:rsidR="00F72BB5" w:rsidRDefault="00F72BB5" w:rsidP="00615969">
            <w:r>
              <w:t xml:space="preserve">Questions: </w:t>
            </w:r>
          </w:p>
          <w:p w:rsidR="00F72BB5" w:rsidRDefault="00F72BB5" w:rsidP="00615969"/>
          <w:p w:rsidR="00F72BB5" w:rsidRDefault="00F72BB5" w:rsidP="00F72BB5">
            <w:pPr>
              <w:pStyle w:val="ListParagraph"/>
              <w:numPr>
                <w:ilvl w:val="0"/>
                <w:numId w:val="9"/>
              </w:numPr>
              <w:ind w:left="810"/>
            </w:pPr>
            <w:r>
              <w:t>W</w:t>
            </w:r>
            <w:r w:rsidRPr="00805692">
              <w:t>hat do you think is the message the author is trying to convey?</w:t>
            </w:r>
          </w:p>
          <w:p w:rsidR="00F72BB5" w:rsidRDefault="00F72BB5" w:rsidP="00615969"/>
          <w:p w:rsidR="00F72BB5" w:rsidRDefault="00F72BB5" w:rsidP="00F72BB5">
            <w:pPr>
              <w:pStyle w:val="ListParagraph"/>
              <w:numPr>
                <w:ilvl w:val="0"/>
                <w:numId w:val="9"/>
              </w:numPr>
              <w:ind w:left="810"/>
            </w:pPr>
            <w:r>
              <w:t>What are public or personal examples where this has been applied or not applied?</w:t>
            </w:r>
          </w:p>
          <w:p w:rsidR="00F72BB5" w:rsidRDefault="00F72BB5" w:rsidP="00615969"/>
          <w:p w:rsidR="00F72BB5" w:rsidRDefault="00F72BB5" w:rsidP="00F72BB5">
            <w:pPr>
              <w:pStyle w:val="ListParagraph"/>
              <w:numPr>
                <w:ilvl w:val="0"/>
                <w:numId w:val="9"/>
              </w:numPr>
              <w:ind w:left="810"/>
            </w:pPr>
            <w:r>
              <w:t>How can you or do you apply this to your academic, athletic or life in general?</w:t>
            </w:r>
          </w:p>
          <w:p w:rsidR="00F72BB5" w:rsidRDefault="00F72BB5" w:rsidP="00615969"/>
          <w:p w:rsidR="00F72BB5" w:rsidRDefault="00F72BB5" w:rsidP="00F72BB5">
            <w:pPr>
              <w:pStyle w:val="ListParagraph"/>
              <w:numPr>
                <w:ilvl w:val="0"/>
                <w:numId w:val="9"/>
              </w:numPr>
              <w:ind w:left="810"/>
            </w:pPr>
            <w:r>
              <w:t>How does this quote relate to something we talked about in class, a different class or something you have read?</w:t>
            </w:r>
          </w:p>
          <w:p w:rsidR="00F72BB5" w:rsidRDefault="00F72BB5" w:rsidP="00615969">
            <w:r w:rsidRPr="004545A5">
              <w:t xml:space="preserve"> </w:t>
            </w:r>
          </w:p>
        </w:tc>
      </w:tr>
    </w:tbl>
    <w:p w:rsidR="00956452" w:rsidRDefault="00956452"/>
    <w:p w:rsidR="00F72BB5" w:rsidRDefault="00F72BB5">
      <w:pPr>
        <w:rPr>
          <w:b/>
        </w:rPr>
      </w:pPr>
      <w:r>
        <w:rPr>
          <w:b/>
        </w:rPr>
        <w:br w:type="page"/>
      </w:r>
    </w:p>
    <w:p w:rsidR="00F72BB5" w:rsidRDefault="00F72BB5" w:rsidP="00F72BB5">
      <w:pPr>
        <w:rPr>
          <w:sz w:val="24"/>
          <w:szCs w:val="24"/>
        </w:rPr>
      </w:pPr>
      <w:r w:rsidRPr="00956452">
        <w:rPr>
          <w:b/>
          <w:sz w:val="24"/>
          <w:szCs w:val="24"/>
        </w:rPr>
        <w:lastRenderedPageBreak/>
        <w:t>Directions</w:t>
      </w:r>
      <w:r w:rsidRPr="00956452">
        <w:rPr>
          <w:sz w:val="24"/>
          <w:szCs w:val="24"/>
        </w:rPr>
        <w:t xml:space="preserve">: </w:t>
      </w:r>
      <w:r>
        <w:rPr>
          <w:sz w:val="24"/>
          <w:szCs w:val="24"/>
        </w:rPr>
        <w:t>For each</w:t>
      </w:r>
      <w:r w:rsidRPr="00956452">
        <w:rPr>
          <w:sz w:val="24"/>
          <w:szCs w:val="24"/>
        </w:rPr>
        <w:t xml:space="preserve"> </w:t>
      </w:r>
      <w:r>
        <w:rPr>
          <w:sz w:val="24"/>
          <w:szCs w:val="24"/>
        </w:rPr>
        <w:t xml:space="preserve">bell work assignment, students must read and respond to a quote written by an African American author in 3-5 sentences.  </w:t>
      </w:r>
      <w:r w:rsidRPr="00956452">
        <w:rPr>
          <w:sz w:val="24"/>
          <w:szCs w:val="24"/>
        </w:rPr>
        <w:t xml:space="preserve">Students will </w:t>
      </w:r>
      <w:r>
        <w:rPr>
          <w:sz w:val="24"/>
          <w:szCs w:val="24"/>
        </w:rPr>
        <w:t xml:space="preserve">have to answer </w:t>
      </w:r>
      <w:r w:rsidRPr="00805692">
        <w:rPr>
          <w:b/>
          <w:sz w:val="24"/>
          <w:szCs w:val="24"/>
          <w:u w:val="single"/>
        </w:rPr>
        <w:t>any</w:t>
      </w:r>
      <w:r>
        <w:rPr>
          <w:sz w:val="24"/>
          <w:szCs w:val="24"/>
        </w:rPr>
        <w:t xml:space="preserve"> </w:t>
      </w:r>
      <w:r w:rsidRPr="00805692">
        <w:rPr>
          <w:b/>
          <w:sz w:val="24"/>
          <w:szCs w:val="24"/>
          <w:u w:val="single"/>
        </w:rPr>
        <w:t>2 out of 4</w:t>
      </w:r>
      <w:r>
        <w:rPr>
          <w:sz w:val="24"/>
          <w:szCs w:val="24"/>
        </w:rPr>
        <w:t xml:space="preserve"> response questions and will </w:t>
      </w:r>
      <w:r w:rsidRPr="00956452">
        <w:rPr>
          <w:sz w:val="24"/>
          <w:szCs w:val="24"/>
        </w:rPr>
        <w:t>have 5-10 minutes</w:t>
      </w:r>
      <w:r w:rsidRPr="00086A3A">
        <w:rPr>
          <w:sz w:val="24"/>
          <w:szCs w:val="24"/>
        </w:rPr>
        <w:t xml:space="preserve"> </w:t>
      </w:r>
      <w:r>
        <w:rPr>
          <w:sz w:val="24"/>
          <w:szCs w:val="24"/>
        </w:rPr>
        <w:t xml:space="preserve">to complete it. </w:t>
      </w:r>
      <w:r w:rsidRPr="00956452">
        <w:rPr>
          <w:sz w:val="24"/>
          <w:szCs w:val="24"/>
        </w:rPr>
        <w:t xml:space="preserve">Bell work will be collected every other Friday and will count as a </w:t>
      </w:r>
      <w:r>
        <w:rPr>
          <w:sz w:val="24"/>
          <w:szCs w:val="24"/>
        </w:rPr>
        <w:t xml:space="preserve">class work </w:t>
      </w:r>
      <w:r w:rsidRPr="00956452">
        <w:rPr>
          <w:sz w:val="24"/>
          <w:szCs w:val="24"/>
        </w:rPr>
        <w:t>grade.</w:t>
      </w:r>
      <w:r>
        <w:rPr>
          <w:sz w:val="24"/>
          <w:szCs w:val="24"/>
        </w:rPr>
        <w:t xml:space="preserve">  Students should have a total of 10 quotes and responses, and they are not allowed to make-up bell work in the event of an absence. </w:t>
      </w:r>
    </w:p>
    <w:p w:rsidR="00956452" w:rsidRPr="00696259" w:rsidRDefault="00956452" w:rsidP="00696259">
      <w:pPr>
        <w:pStyle w:val="ListParagraph"/>
        <w:numPr>
          <w:ilvl w:val="0"/>
          <w:numId w:val="1"/>
        </w:numPr>
        <w:rPr>
          <w:b/>
        </w:rPr>
      </w:pPr>
      <w:r w:rsidRPr="00696259">
        <w:rPr>
          <w:b/>
        </w:rPr>
        <w:t>October 5</w:t>
      </w:r>
      <w:r w:rsidRPr="00696259">
        <w:rPr>
          <w:b/>
          <w:vertAlign w:val="superscript"/>
        </w:rPr>
        <w:t>th</w:t>
      </w:r>
      <w:r w:rsidRPr="00696259">
        <w:rPr>
          <w:b/>
        </w:rPr>
        <w:t xml:space="preserve"> – October 9</w:t>
      </w:r>
      <w:r w:rsidRPr="00696259">
        <w:rPr>
          <w:b/>
          <w:vertAlign w:val="superscript"/>
        </w:rPr>
        <w:t>th</w:t>
      </w:r>
      <w:r w:rsidRPr="00696259">
        <w:rPr>
          <w:b/>
        </w:rPr>
        <w:t xml:space="preserve"> </w:t>
      </w:r>
      <w:r w:rsidR="00086A3A" w:rsidRPr="00696259">
        <w:rPr>
          <w:b/>
          <w:color w:val="FF0000"/>
        </w:rPr>
        <w:t>Bell work due on Friday</w:t>
      </w:r>
    </w:p>
    <w:tbl>
      <w:tblPr>
        <w:tblStyle w:val="TableGrid"/>
        <w:tblW w:w="0" w:type="auto"/>
        <w:tblLook w:val="04A0" w:firstRow="1" w:lastRow="0" w:firstColumn="1" w:lastColumn="0" w:noHBand="0" w:noVBand="1"/>
      </w:tblPr>
      <w:tblGrid>
        <w:gridCol w:w="1915"/>
        <w:gridCol w:w="1915"/>
        <w:gridCol w:w="1915"/>
        <w:gridCol w:w="1915"/>
        <w:gridCol w:w="1916"/>
      </w:tblGrid>
      <w:tr w:rsidR="00956452" w:rsidRPr="00086A3A" w:rsidTr="00765B8A">
        <w:tc>
          <w:tcPr>
            <w:tcW w:w="1915" w:type="dxa"/>
          </w:tcPr>
          <w:p w:rsidR="00956452" w:rsidRPr="00086A3A" w:rsidRDefault="00956452" w:rsidP="00765B8A">
            <w:pPr>
              <w:rPr>
                <w:b/>
              </w:rPr>
            </w:pPr>
            <w:r w:rsidRPr="00086A3A">
              <w:rPr>
                <w:b/>
              </w:rPr>
              <w:t>Monday</w:t>
            </w:r>
          </w:p>
        </w:tc>
        <w:tc>
          <w:tcPr>
            <w:tcW w:w="1915" w:type="dxa"/>
          </w:tcPr>
          <w:p w:rsidR="00956452" w:rsidRPr="00086A3A" w:rsidRDefault="00956452" w:rsidP="00765B8A">
            <w:pPr>
              <w:rPr>
                <w:b/>
              </w:rPr>
            </w:pPr>
            <w:r w:rsidRPr="00086A3A">
              <w:rPr>
                <w:b/>
              </w:rPr>
              <w:t>Tuesday</w:t>
            </w:r>
          </w:p>
        </w:tc>
        <w:tc>
          <w:tcPr>
            <w:tcW w:w="1915" w:type="dxa"/>
          </w:tcPr>
          <w:p w:rsidR="00956452" w:rsidRPr="00086A3A" w:rsidRDefault="00956452" w:rsidP="00765B8A">
            <w:pPr>
              <w:rPr>
                <w:b/>
              </w:rPr>
            </w:pPr>
            <w:r w:rsidRPr="00086A3A">
              <w:rPr>
                <w:b/>
              </w:rPr>
              <w:t>Wednesday</w:t>
            </w:r>
          </w:p>
        </w:tc>
        <w:tc>
          <w:tcPr>
            <w:tcW w:w="1915" w:type="dxa"/>
          </w:tcPr>
          <w:p w:rsidR="00956452" w:rsidRPr="00086A3A" w:rsidRDefault="00956452" w:rsidP="00765B8A">
            <w:pPr>
              <w:rPr>
                <w:b/>
              </w:rPr>
            </w:pPr>
            <w:r w:rsidRPr="00086A3A">
              <w:rPr>
                <w:b/>
              </w:rPr>
              <w:t>Thursday</w:t>
            </w:r>
          </w:p>
        </w:tc>
        <w:tc>
          <w:tcPr>
            <w:tcW w:w="1916" w:type="dxa"/>
          </w:tcPr>
          <w:p w:rsidR="00956452" w:rsidRPr="00086A3A" w:rsidRDefault="00956452" w:rsidP="00765B8A">
            <w:pPr>
              <w:rPr>
                <w:b/>
              </w:rPr>
            </w:pPr>
            <w:r w:rsidRPr="00086A3A">
              <w:rPr>
                <w:b/>
              </w:rPr>
              <w:t>Friday</w:t>
            </w:r>
            <w:r w:rsidR="00086A3A">
              <w:rPr>
                <w:b/>
              </w:rPr>
              <w:t xml:space="preserve"> </w:t>
            </w:r>
            <w:r w:rsidR="00086A3A" w:rsidRPr="00086A3A">
              <w:rPr>
                <w:b/>
                <w:color w:val="FF0000"/>
              </w:rPr>
              <w:t>(Bell work due)</w:t>
            </w:r>
            <w:r w:rsidR="00086A3A">
              <w:rPr>
                <w:b/>
              </w:rPr>
              <w:t xml:space="preserve"> </w:t>
            </w:r>
          </w:p>
        </w:tc>
      </w:tr>
      <w:tr w:rsidR="00956452" w:rsidTr="00765B8A">
        <w:tc>
          <w:tcPr>
            <w:tcW w:w="1915" w:type="dxa"/>
          </w:tcPr>
          <w:p w:rsidR="00C91884" w:rsidRPr="00C91884" w:rsidRDefault="00C91884" w:rsidP="00C91884">
            <w:r w:rsidRPr="00C91884">
              <w:t xml:space="preserve">He who lives outside the law is a slave. The free man is the man who lives within the law, whether that law </w:t>
            </w:r>
            <w:proofErr w:type="gramStart"/>
            <w:r w:rsidRPr="00C91884">
              <w:t>be</w:t>
            </w:r>
            <w:proofErr w:type="gramEnd"/>
            <w:r w:rsidRPr="00C91884">
              <w:t xml:space="preserve"> the physical or the divine.</w:t>
            </w:r>
          </w:p>
          <w:p w:rsidR="00C91884" w:rsidRPr="00C91884" w:rsidRDefault="00C91884" w:rsidP="00C91884">
            <w:pPr>
              <w:rPr>
                <w:b/>
              </w:rPr>
            </w:pPr>
            <w:r w:rsidRPr="00C91884">
              <w:rPr>
                <w:b/>
              </w:rPr>
              <w:t>Booker T. Washington</w:t>
            </w:r>
          </w:p>
          <w:p w:rsidR="00956452" w:rsidRDefault="00956452" w:rsidP="00765B8A"/>
        </w:tc>
        <w:tc>
          <w:tcPr>
            <w:tcW w:w="1915" w:type="dxa"/>
          </w:tcPr>
          <w:p w:rsidR="00870DE9" w:rsidRPr="00870DE9" w:rsidRDefault="00870DE9" w:rsidP="00870DE9">
            <w:r w:rsidRPr="00870DE9">
              <w:t>Associate yourself with people of good quality, for it is better to be alone than in bad company.</w:t>
            </w:r>
          </w:p>
          <w:p w:rsidR="00870DE9" w:rsidRPr="00870DE9" w:rsidRDefault="00870DE9" w:rsidP="00870DE9">
            <w:pPr>
              <w:rPr>
                <w:b/>
              </w:rPr>
            </w:pPr>
            <w:r w:rsidRPr="00870DE9">
              <w:rPr>
                <w:b/>
              </w:rPr>
              <w:t>Booker T. Washington</w:t>
            </w:r>
          </w:p>
          <w:p w:rsidR="00956452" w:rsidRDefault="00956452" w:rsidP="00765B8A"/>
        </w:tc>
        <w:tc>
          <w:tcPr>
            <w:tcW w:w="1915" w:type="dxa"/>
          </w:tcPr>
          <w:p w:rsidR="00870DE9" w:rsidRPr="00870DE9" w:rsidRDefault="00870DE9" w:rsidP="00870DE9">
            <w:r w:rsidRPr="00870DE9">
              <w:t>I have learned that success is to be measured not so much by the position that one has reached in life as by the obstacles which he has had to overcome while trying to succeed.</w:t>
            </w:r>
          </w:p>
          <w:p w:rsidR="00870DE9" w:rsidRPr="00870DE9" w:rsidRDefault="00870DE9" w:rsidP="00870DE9">
            <w:pPr>
              <w:rPr>
                <w:b/>
              </w:rPr>
            </w:pPr>
            <w:r w:rsidRPr="00870DE9">
              <w:rPr>
                <w:b/>
              </w:rPr>
              <w:t>Booker T. Washington</w:t>
            </w:r>
          </w:p>
          <w:p w:rsidR="00956452" w:rsidRDefault="00956452" w:rsidP="00765B8A"/>
        </w:tc>
        <w:tc>
          <w:tcPr>
            <w:tcW w:w="1915" w:type="dxa"/>
          </w:tcPr>
          <w:p w:rsidR="00870DE9" w:rsidRPr="00870DE9" w:rsidRDefault="001A696D" w:rsidP="00870DE9">
            <w:r>
              <w:t>Nothing ever comes to one</w:t>
            </w:r>
            <w:r w:rsidR="00870DE9" w:rsidRPr="00870DE9">
              <w:t xml:space="preserve"> that is worth having, except as a result of hard work.</w:t>
            </w:r>
          </w:p>
          <w:p w:rsidR="00870DE9" w:rsidRPr="00870DE9" w:rsidRDefault="00870DE9" w:rsidP="00870DE9">
            <w:pPr>
              <w:rPr>
                <w:b/>
              </w:rPr>
            </w:pPr>
            <w:r w:rsidRPr="00870DE9">
              <w:rPr>
                <w:b/>
              </w:rPr>
              <w:t>Booker T. Washington</w:t>
            </w:r>
          </w:p>
          <w:p w:rsidR="00956452" w:rsidRDefault="00956452" w:rsidP="00765B8A"/>
        </w:tc>
        <w:tc>
          <w:tcPr>
            <w:tcW w:w="1916" w:type="dxa"/>
          </w:tcPr>
          <w:p w:rsidR="001A696D" w:rsidRPr="001A696D" w:rsidRDefault="001A696D" w:rsidP="001A696D">
            <w:r w:rsidRPr="001A696D">
              <w:t>Why is it that, as a culture, we are more comfortable seeing two men holding guns than holding hands?</w:t>
            </w:r>
          </w:p>
          <w:p w:rsidR="001A696D" w:rsidRPr="001A696D" w:rsidRDefault="001A696D" w:rsidP="001A696D">
            <w:pPr>
              <w:rPr>
                <w:b/>
              </w:rPr>
            </w:pPr>
            <w:r w:rsidRPr="001A696D">
              <w:rPr>
                <w:b/>
              </w:rPr>
              <w:t>Ernest Gaines</w:t>
            </w:r>
          </w:p>
          <w:p w:rsidR="00956452" w:rsidRDefault="00956452" w:rsidP="00765B8A"/>
        </w:tc>
      </w:tr>
      <w:tr w:rsidR="00F72BB5" w:rsidTr="00694416">
        <w:tc>
          <w:tcPr>
            <w:tcW w:w="9576" w:type="dxa"/>
            <w:gridSpan w:val="5"/>
          </w:tcPr>
          <w:p w:rsidR="00F72BB5" w:rsidRDefault="00F72BB5" w:rsidP="00615969">
            <w:r>
              <w:t xml:space="preserve">Questions: </w:t>
            </w:r>
          </w:p>
          <w:p w:rsidR="00F72BB5" w:rsidRDefault="00F72BB5" w:rsidP="00615969"/>
          <w:p w:rsidR="00F72BB5" w:rsidRDefault="00F72BB5" w:rsidP="00F72BB5">
            <w:pPr>
              <w:pStyle w:val="ListParagraph"/>
              <w:numPr>
                <w:ilvl w:val="0"/>
                <w:numId w:val="10"/>
              </w:numPr>
              <w:ind w:left="810"/>
            </w:pPr>
            <w:r>
              <w:t>W</w:t>
            </w:r>
            <w:r w:rsidRPr="00805692">
              <w:t>hat do you think is the message the author is trying to convey?</w:t>
            </w:r>
          </w:p>
          <w:p w:rsidR="00F72BB5" w:rsidRDefault="00F72BB5" w:rsidP="00615969"/>
          <w:p w:rsidR="00F72BB5" w:rsidRDefault="00F72BB5" w:rsidP="00F72BB5">
            <w:pPr>
              <w:pStyle w:val="ListParagraph"/>
              <w:numPr>
                <w:ilvl w:val="0"/>
                <w:numId w:val="10"/>
              </w:numPr>
              <w:ind w:left="810"/>
            </w:pPr>
            <w:r>
              <w:t>What are public or personal examples where this has been applied or not applied?</w:t>
            </w:r>
          </w:p>
          <w:p w:rsidR="00F72BB5" w:rsidRDefault="00F72BB5" w:rsidP="00615969"/>
          <w:p w:rsidR="00F72BB5" w:rsidRDefault="00F72BB5" w:rsidP="00F72BB5">
            <w:pPr>
              <w:pStyle w:val="ListParagraph"/>
              <w:numPr>
                <w:ilvl w:val="0"/>
                <w:numId w:val="10"/>
              </w:numPr>
              <w:ind w:left="810"/>
            </w:pPr>
            <w:r>
              <w:t>How can you or do you apply this to your academic, athletic or life in general?</w:t>
            </w:r>
          </w:p>
          <w:p w:rsidR="00F72BB5" w:rsidRDefault="00F72BB5" w:rsidP="00615969"/>
          <w:p w:rsidR="00F72BB5" w:rsidRDefault="00F72BB5" w:rsidP="00F72BB5">
            <w:pPr>
              <w:pStyle w:val="ListParagraph"/>
              <w:numPr>
                <w:ilvl w:val="0"/>
                <w:numId w:val="10"/>
              </w:numPr>
              <w:ind w:left="810"/>
            </w:pPr>
            <w:r>
              <w:t>How does this quote relate to something we talked about in class, a different class or something you have read?</w:t>
            </w:r>
          </w:p>
          <w:p w:rsidR="00F72BB5" w:rsidRDefault="00F72BB5" w:rsidP="00615969">
            <w:r w:rsidRPr="004545A5">
              <w:t xml:space="preserve"> </w:t>
            </w:r>
          </w:p>
        </w:tc>
      </w:tr>
    </w:tbl>
    <w:p w:rsidR="00956452" w:rsidRDefault="00956452"/>
    <w:p w:rsidR="00956452" w:rsidRPr="00086A3A" w:rsidRDefault="00956452">
      <w:pPr>
        <w:rPr>
          <w:b/>
          <w:color w:val="FF0000"/>
        </w:rPr>
      </w:pPr>
      <w:r w:rsidRPr="00086A3A">
        <w:rPr>
          <w:b/>
          <w:color w:val="FF0000"/>
        </w:rPr>
        <w:t>October 12</w:t>
      </w:r>
      <w:r w:rsidRPr="00086A3A">
        <w:rPr>
          <w:b/>
          <w:color w:val="FF0000"/>
          <w:vertAlign w:val="superscript"/>
        </w:rPr>
        <w:t>th</w:t>
      </w:r>
      <w:r w:rsidRPr="00086A3A">
        <w:rPr>
          <w:b/>
          <w:color w:val="FF0000"/>
        </w:rPr>
        <w:t>- October 16</w:t>
      </w:r>
      <w:r w:rsidRPr="00086A3A">
        <w:rPr>
          <w:b/>
          <w:color w:val="FF0000"/>
          <w:vertAlign w:val="superscript"/>
        </w:rPr>
        <w:t>th</w:t>
      </w:r>
      <w:r w:rsidRPr="00086A3A">
        <w:rPr>
          <w:b/>
          <w:color w:val="FF0000"/>
        </w:rPr>
        <w:t xml:space="preserve"> Fall Break (No School!)</w:t>
      </w:r>
    </w:p>
    <w:p w:rsidR="001A696D" w:rsidRDefault="001A696D">
      <w:pPr>
        <w:rPr>
          <w:b/>
        </w:rPr>
      </w:pPr>
      <w:r>
        <w:rPr>
          <w:b/>
        </w:rPr>
        <w:br w:type="page"/>
      </w:r>
    </w:p>
    <w:p w:rsidR="00F72BB5" w:rsidRDefault="00F72BB5" w:rsidP="00F72BB5">
      <w:pPr>
        <w:rPr>
          <w:sz w:val="24"/>
          <w:szCs w:val="24"/>
        </w:rPr>
      </w:pPr>
      <w:r w:rsidRPr="00956452">
        <w:rPr>
          <w:b/>
          <w:sz w:val="24"/>
          <w:szCs w:val="24"/>
        </w:rPr>
        <w:lastRenderedPageBreak/>
        <w:t>Directions</w:t>
      </w:r>
      <w:r w:rsidRPr="00956452">
        <w:rPr>
          <w:sz w:val="24"/>
          <w:szCs w:val="24"/>
        </w:rPr>
        <w:t xml:space="preserve">: </w:t>
      </w:r>
      <w:r>
        <w:rPr>
          <w:sz w:val="24"/>
          <w:szCs w:val="24"/>
        </w:rPr>
        <w:t>For each</w:t>
      </w:r>
      <w:r w:rsidRPr="00956452">
        <w:rPr>
          <w:sz w:val="24"/>
          <w:szCs w:val="24"/>
        </w:rPr>
        <w:t xml:space="preserve"> </w:t>
      </w:r>
      <w:r>
        <w:rPr>
          <w:sz w:val="24"/>
          <w:szCs w:val="24"/>
        </w:rPr>
        <w:t xml:space="preserve">bell work assignment, students must read and respond to a quote written by an African American author in 3-5 sentences.  </w:t>
      </w:r>
      <w:r w:rsidRPr="00956452">
        <w:rPr>
          <w:sz w:val="24"/>
          <w:szCs w:val="24"/>
        </w:rPr>
        <w:t xml:space="preserve">Students will </w:t>
      </w:r>
      <w:r>
        <w:rPr>
          <w:sz w:val="24"/>
          <w:szCs w:val="24"/>
        </w:rPr>
        <w:t xml:space="preserve">have to answer </w:t>
      </w:r>
      <w:r w:rsidRPr="00805692">
        <w:rPr>
          <w:b/>
          <w:sz w:val="24"/>
          <w:szCs w:val="24"/>
          <w:u w:val="single"/>
        </w:rPr>
        <w:t>any</w:t>
      </w:r>
      <w:r>
        <w:rPr>
          <w:sz w:val="24"/>
          <w:szCs w:val="24"/>
        </w:rPr>
        <w:t xml:space="preserve"> </w:t>
      </w:r>
      <w:r w:rsidRPr="00805692">
        <w:rPr>
          <w:b/>
          <w:sz w:val="24"/>
          <w:szCs w:val="24"/>
          <w:u w:val="single"/>
        </w:rPr>
        <w:t>2 out of 4</w:t>
      </w:r>
      <w:r>
        <w:rPr>
          <w:sz w:val="24"/>
          <w:szCs w:val="24"/>
        </w:rPr>
        <w:t xml:space="preserve"> response questions and will </w:t>
      </w:r>
      <w:r w:rsidRPr="00956452">
        <w:rPr>
          <w:sz w:val="24"/>
          <w:szCs w:val="24"/>
        </w:rPr>
        <w:t>have 5-10 minutes</w:t>
      </w:r>
      <w:r w:rsidRPr="00086A3A">
        <w:rPr>
          <w:sz w:val="24"/>
          <w:szCs w:val="24"/>
        </w:rPr>
        <w:t xml:space="preserve"> </w:t>
      </w:r>
      <w:r>
        <w:rPr>
          <w:sz w:val="24"/>
          <w:szCs w:val="24"/>
        </w:rPr>
        <w:t xml:space="preserve">to complete it. </w:t>
      </w:r>
      <w:r w:rsidRPr="00956452">
        <w:rPr>
          <w:sz w:val="24"/>
          <w:szCs w:val="24"/>
        </w:rPr>
        <w:t xml:space="preserve">Bell work will be collected every other Friday and will count as a </w:t>
      </w:r>
      <w:r>
        <w:rPr>
          <w:sz w:val="24"/>
          <w:szCs w:val="24"/>
        </w:rPr>
        <w:t xml:space="preserve">class work </w:t>
      </w:r>
      <w:r w:rsidRPr="00956452">
        <w:rPr>
          <w:sz w:val="24"/>
          <w:szCs w:val="24"/>
        </w:rPr>
        <w:t>grade.</w:t>
      </w:r>
      <w:r>
        <w:rPr>
          <w:sz w:val="24"/>
          <w:szCs w:val="24"/>
        </w:rPr>
        <w:t xml:space="preserve">  Students should have a total of 10 quotes and responses, and they are not allowed to make-up bell work in the event of an absence. </w:t>
      </w:r>
    </w:p>
    <w:p w:rsidR="00956452" w:rsidRPr="00696259" w:rsidRDefault="00956452" w:rsidP="00696259">
      <w:pPr>
        <w:pStyle w:val="ListParagraph"/>
        <w:numPr>
          <w:ilvl w:val="0"/>
          <w:numId w:val="1"/>
        </w:numPr>
        <w:rPr>
          <w:b/>
        </w:rPr>
      </w:pPr>
      <w:r w:rsidRPr="00696259">
        <w:rPr>
          <w:b/>
        </w:rPr>
        <w:t>October 19</w:t>
      </w:r>
      <w:r w:rsidRPr="00696259">
        <w:rPr>
          <w:b/>
          <w:vertAlign w:val="superscript"/>
        </w:rPr>
        <w:t>th</w:t>
      </w:r>
      <w:r w:rsidRPr="00696259">
        <w:rPr>
          <w:b/>
        </w:rPr>
        <w:t xml:space="preserve"> – October 23</w:t>
      </w:r>
      <w:r w:rsidRPr="00696259">
        <w:rPr>
          <w:b/>
          <w:vertAlign w:val="superscript"/>
        </w:rPr>
        <w:t>rd</w:t>
      </w:r>
      <w:r w:rsidRPr="00696259">
        <w:rPr>
          <w:b/>
        </w:rPr>
        <w:t xml:space="preserve"> </w:t>
      </w:r>
    </w:p>
    <w:tbl>
      <w:tblPr>
        <w:tblStyle w:val="TableGrid"/>
        <w:tblW w:w="0" w:type="auto"/>
        <w:tblLook w:val="04A0" w:firstRow="1" w:lastRow="0" w:firstColumn="1" w:lastColumn="0" w:noHBand="0" w:noVBand="1"/>
      </w:tblPr>
      <w:tblGrid>
        <w:gridCol w:w="1915"/>
        <w:gridCol w:w="1915"/>
        <w:gridCol w:w="1915"/>
        <w:gridCol w:w="1915"/>
        <w:gridCol w:w="1916"/>
      </w:tblGrid>
      <w:tr w:rsidR="00956452" w:rsidRPr="00086A3A" w:rsidTr="00765B8A">
        <w:tc>
          <w:tcPr>
            <w:tcW w:w="1915" w:type="dxa"/>
          </w:tcPr>
          <w:p w:rsidR="00956452" w:rsidRPr="00086A3A" w:rsidRDefault="00956452" w:rsidP="00765B8A">
            <w:pPr>
              <w:rPr>
                <w:b/>
              </w:rPr>
            </w:pPr>
            <w:r w:rsidRPr="00086A3A">
              <w:rPr>
                <w:b/>
              </w:rPr>
              <w:t>Monday</w:t>
            </w:r>
          </w:p>
        </w:tc>
        <w:tc>
          <w:tcPr>
            <w:tcW w:w="1915" w:type="dxa"/>
          </w:tcPr>
          <w:p w:rsidR="00956452" w:rsidRPr="00086A3A" w:rsidRDefault="00956452" w:rsidP="00765B8A">
            <w:pPr>
              <w:rPr>
                <w:b/>
              </w:rPr>
            </w:pPr>
            <w:r w:rsidRPr="00086A3A">
              <w:rPr>
                <w:b/>
              </w:rPr>
              <w:t>Tuesday</w:t>
            </w:r>
          </w:p>
        </w:tc>
        <w:tc>
          <w:tcPr>
            <w:tcW w:w="1915" w:type="dxa"/>
          </w:tcPr>
          <w:p w:rsidR="00956452" w:rsidRPr="00086A3A" w:rsidRDefault="00956452" w:rsidP="00765B8A">
            <w:pPr>
              <w:rPr>
                <w:b/>
              </w:rPr>
            </w:pPr>
            <w:r w:rsidRPr="00086A3A">
              <w:rPr>
                <w:b/>
              </w:rPr>
              <w:t>Wednesday</w:t>
            </w:r>
          </w:p>
        </w:tc>
        <w:tc>
          <w:tcPr>
            <w:tcW w:w="1915" w:type="dxa"/>
          </w:tcPr>
          <w:p w:rsidR="00956452" w:rsidRPr="00086A3A" w:rsidRDefault="00956452" w:rsidP="00765B8A">
            <w:pPr>
              <w:rPr>
                <w:b/>
              </w:rPr>
            </w:pPr>
            <w:r w:rsidRPr="00086A3A">
              <w:rPr>
                <w:b/>
              </w:rPr>
              <w:t>Thursday</w:t>
            </w:r>
          </w:p>
        </w:tc>
        <w:tc>
          <w:tcPr>
            <w:tcW w:w="1916" w:type="dxa"/>
          </w:tcPr>
          <w:p w:rsidR="00956452" w:rsidRPr="00086A3A" w:rsidRDefault="00956452" w:rsidP="00765B8A">
            <w:pPr>
              <w:rPr>
                <w:b/>
              </w:rPr>
            </w:pPr>
            <w:r w:rsidRPr="00086A3A">
              <w:rPr>
                <w:b/>
              </w:rPr>
              <w:t>Friday</w:t>
            </w:r>
          </w:p>
        </w:tc>
      </w:tr>
      <w:tr w:rsidR="00956452" w:rsidTr="00765B8A">
        <w:tc>
          <w:tcPr>
            <w:tcW w:w="1915" w:type="dxa"/>
          </w:tcPr>
          <w:p w:rsidR="001A696D" w:rsidRPr="001A696D" w:rsidRDefault="001A696D" w:rsidP="001A696D">
            <w:r w:rsidRPr="001A696D">
              <w:t>There will always be men struggling to change, and there will always be those who are controlled by the past.</w:t>
            </w:r>
          </w:p>
          <w:p w:rsidR="001A696D" w:rsidRPr="001A696D" w:rsidRDefault="001A696D" w:rsidP="001A696D">
            <w:pPr>
              <w:rPr>
                <w:b/>
              </w:rPr>
            </w:pPr>
            <w:r w:rsidRPr="001A696D">
              <w:rPr>
                <w:b/>
              </w:rPr>
              <w:t>Ernest Gaines</w:t>
            </w:r>
          </w:p>
          <w:p w:rsidR="00956452" w:rsidRDefault="00956452" w:rsidP="00765B8A"/>
        </w:tc>
        <w:tc>
          <w:tcPr>
            <w:tcW w:w="1915" w:type="dxa"/>
          </w:tcPr>
          <w:p w:rsidR="001A696D" w:rsidRPr="001A696D" w:rsidRDefault="001A696D" w:rsidP="001A696D">
            <w:r w:rsidRPr="001A696D">
              <w:t>I prefer to be true to myself, even at the hazard of incurring the ridicule of others, rather than to be false, and to incur my own abhorrence.</w:t>
            </w:r>
          </w:p>
          <w:p w:rsidR="001A696D" w:rsidRPr="001A696D" w:rsidRDefault="001A696D" w:rsidP="001A696D">
            <w:pPr>
              <w:rPr>
                <w:b/>
              </w:rPr>
            </w:pPr>
            <w:r w:rsidRPr="001A696D">
              <w:rPr>
                <w:b/>
              </w:rPr>
              <w:t>Frederick Douglass</w:t>
            </w:r>
          </w:p>
          <w:p w:rsidR="00956452" w:rsidRDefault="00956452" w:rsidP="00765B8A"/>
        </w:tc>
        <w:tc>
          <w:tcPr>
            <w:tcW w:w="1915" w:type="dxa"/>
          </w:tcPr>
          <w:p w:rsidR="001A696D" w:rsidRPr="001A696D" w:rsidRDefault="001A696D" w:rsidP="001A696D">
            <w:r w:rsidRPr="001A696D">
              <w:t>Where justice is denied, where poverty is enforced, where ignorance prevails, and where any one class is made to feel that society is an organized conspiracy to oppress, rob and degrade them, neither persons nor property will be safe.</w:t>
            </w:r>
          </w:p>
          <w:p w:rsidR="001A696D" w:rsidRPr="001A696D" w:rsidRDefault="001A696D" w:rsidP="001A696D">
            <w:pPr>
              <w:rPr>
                <w:b/>
              </w:rPr>
            </w:pPr>
            <w:r w:rsidRPr="001A696D">
              <w:rPr>
                <w:b/>
              </w:rPr>
              <w:t>Frederick Douglass</w:t>
            </w:r>
          </w:p>
          <w:p w:rsidR="00956452" w:rsidRDefault="00956452" w:rsidP="00765B8A"/>
        </w:tc>
        <w:tc>
          <w:tcPr>
            <w:tcW w:w="1915" w:type="dxa"/>
          </w:tcPr>
          <w:p w:rsidR="001A696D" w:rsidRPr="001A696D" w:rsidRDefault="001A696D" w:rsidP="001A696D">
            <w:r w:rsidRPr="001A696D">
              <w:t>Those who profess to favor freedom, and yet depreciate agitation, are men who want crops without plowing up the ground. They want rain without thunder and lightning. They want the ocean without the awful roar of its many waters. This struggle may be a moral one; or it may be a physical one; or it may be both moral and physical; but it must be a struggle.</w:t>
            </w:r>
          </w:p>
          <w:p w:rsidR="001A696D" w:rsidRPr="001A696D" w:rsidRDefault="001A696D" w:rsidP="001A696D">
            <w:pPr>
              <w:rPr>
                <w:b/>
              </w:rPr>
            </w:pPr>
            <w:r w:rsidRPr="001A696D">
              <w:rPr>
                <w:b/>
              </w:rPr>
              <w:t>Frederick Douglass, Civil Disobedience Manual</w:t>
            </w:r>
          </w:p>
          <w:p w:rsidR="00956452" w:rsidRDefault="00956452" w:rsidP="00765B8A"/>
        </w:tc>
        <w:tc>
          <w:tcPr>
            <w:tcW w:w="1916" w:type="dxa"/>
          </w:tcPr>
          <w:p w:rsidR="001A696D" w:rsidRPr="001A696D" w:rsidRDefault="001A696D" w:rsidP="001A696D">
            <w:r w:rsidRPr="001A696D">
              <w:t>The thing worse than rebellion is the thing that causes rebellion.</w:t>
            </w:r>
          </w:p>
          <w:p w:rsidR="001A696D" w:rsidRPr="001A696D" w:rsidRDefault="001A696D" w:rsidP="001A696D">
            <w:pPr>
              <w:rPr>
                <w:b/>
              </w:rPr>
            </w:pPr>
            <w:r w:rsidRPr="001A696D">
              <w:rPr>
                <w:b/>
              </w:rPr>
              <w:t>Frederick Douglass, Reconstruction</w:t>
            </w:r>
          </w:p>
          <w:p w:rsidR="00956452" w:rsidRDefault="00956452" w:rsidP="00765B8A"/>
        </w:tc>
      </w:tr>
      <w:tr w:rsidR="00F72BB5" w:rsidTr="000E7A99">
        <w:tc>
          <w:tcPr>
            <w:tcW w:w="9576" w:type="dxa"/>
            <w:gridSpan w:val="5"/>
          </w:tcPr>
          <w:p w:rsidR="00F72BB5" w:rsidRDefault="00F72BB5" w:rsidP="00615969">
            <w:r>
              <w:t xml:space="preserve">Questions: </w:t>
            </w:r>
          </w:p>
          <w:p w:rsidR="00F72BB5" w:rsidRDefault="00F72BB5" w:rsidP="00615969"/>
          <w:p w:rsidR="00F72BB5" w:rsidRDefault="00F72BB5" w:rsidP="00F72BB5">
            <w:pPr>
              <w:pStyle w:val="ListParagraph"/>
              <w:numPr>
                <w:ilvl w:val="0"/>
                <w:numId w:val="12"/>
              </w:numPr>
              <w:ind w:left="810"/>
            </w:pPr>
            <w:r>
              <w:t>W</w:t>
            </w:r>
            <w:r w:rsidRPr="00805692">
              <w:t>hat do you think is the message the author is trying to convey?</w:t>
            </w:r>
          </w:p>
          <w:p w:rsidR="00F72BB5" w:rsidRDefault="00F72BB5" w:rsidP="00615969"/>
          <w:p w:rsidR="00F72BB5" w:rsidRDefault="00F72BB5" w:rsidP="00F72BB5">
            <w:pPr>
              <w:pStyle w:val="ListParagraph"/>
              <w:numPr>
                <w:ilvl w:val="0"/>
                <w:numId w:val="12"/>
              </w:numPr>
              <w:ind w:left="810"/>
            </w:pPr>
            <w:r>
              <w:t>What are public or personal examples where this has been applied or not applied?</w:t>
            </w:r>
          </w:p>
          <w:p w:rsidR="00F72BB5" w:rsidRDefault="00F72BB5" w:rsidP="00615969"/>
          <w:p w:rsidR="00F72BB5" w:rsidRDefault="00F72BB5" w:rsidP="00F72BB5">
            <w:pPr>
              <w:pStyle w:val="ListParagraph"/>
              <w:numPr>
                <w:ilvl w:val="0"/>
                <w:numId w:val="12"/>
              </w:numPr>
              <w:ind w:left="810"/>
            </w:pPr>
            <w:r>
              <w:t>How can you or do you apply this to your academic, athletic or life in general?</w:t>
            </w:r>
          </w:p>
          <w:p w:rsidR="00F72BB5" w:rsidRDefault="00F72BB5" w:rsidP="00615969"/>
          <w:p w:rsidR="00F72BB5" w:rsidRDefault="00F72BB5" w:rsidP="00F72BB5">
            <w:pPr>
              <w:pStyle w:val="ListParagraph"/>
              <w:numPr>
                <w:ilvl w:val="0"/>
                <w:numId w:val="12"/>
              </w:numPr>
              <w:ind w:left="810"/>
            </w:pPr>
            <w:r>
              <w:t>How does this quote relate to something we talked about in class, a different class or something you have read?</w:t>
            </w:r>
          </w:p>
          <w:p w:rsidR="00F72BB5" w:rsidRDefault="00F72BB5" w:rsidP="00615969"/>
        </w:tc>
      </w:tr>
    </w:tbl>
    <w:p w:rsidR="00F72BB5" w:rsidRDefault="00F72BB5" w:rsidP="00F72BB5">
      <w:pPr>
        <w:rPr>
          <w:sz w:val="24"/>
          <w:szCs w:val="24"/>
        </w:rPr>
      </w:pPr>
      <w:r w:rsidRPr="00956452">
        <w:rPr>
          <w:b/>
          <w:sz w:val="24"/>
          <w:szCs w:val="24"/>
        </w:rPr>
        <w:lastRenderedPageBreak/>
        <w:t>Directions</w:t>
      </w:r>
      <w:r w:rsidRPr="00956452">
        <w:rPr>
          <w:sz w:val="24"/>
          <w:szCs w:val="24"/>
        </w:rPr>
        <w:t xml:space="preserve">: </w:t>
      </w:r>
      <w:r>
        <w:rPr>
          <w:sz w:val="24"/>
          <w:szCs w:val="24"/>
        </w:rPr>
        <w:t>For each</w:t>
      </w:r>
      <w:r w:rsidRPr="00956452">
        <w:rPr>
          <w:sz w:val="24"/>
          <w:szCs w:val="24"/>
        </w:rPr>
        <w:t xml:space="preserve"> </w:t>
      </w:r>
      <w:r>
        <w:rPr>
          <w:sz w:val="24"/>
          <w:szCs w:val="24"/>
        </w:rPr>
        <w:t xml:space="preserve">bell work assignment, students must read and respond to a quote written by an African American author in 3-5 sentences.  </w:t>
      </w:r>
      <w:r w:rsidRPr="00956452">
        <w:rPr>
          <w:sz w:val="24"/>
          <w:szCs w:val="24"/>
        </w:rPr>
        <w:t xml:space="preserve">Students will </w:t>
      </w:r>
      <w:r>
        <w:rPr>
          <w:sz w:val="24"/>
          <w:szCs w:val="24"/>
        </w:rPr>
        <w:t xml:space="preserve">have to answer </w:t>
      </w:r>
      <w:r w:rsidRPr="00805692">
        <w:rPr>
          <w:b/>
          <w:sz w:val="24"/>
          <w:szCs w:val="24"/>
          <w:u w:val="single"/>
        </w:rPr>
        <w:t>any</w:t>
      </w:r>
      <w:r>
        <w:rPr>
          <w:sz w:val="24"/>
          <w:szCs w:val="24"/>
        </w:rPr>
        <w:t xml:space="preserve"> </w:t>
      </w:r>
      <w:r w:rsidRPr="00805692">
        <w:rPr>
          <w:b/>
          <w:sz w:val="24"/>
          <w:szCs w:val="24"/>
          <w:u w:val="single"/>
        </w:rPr>
        <w:t>2 out of 4</w:t>
      </w:r>
      <w:r>
        <w:rPr>
          <w:sz w:val="24"/>
          <w:szCs w:val="24"/>
        </w:rPr>
        <w:t xml:space="preserve"> response questions and will </w:t>
      </w:r>
      <w:r w:rsidRPr="00956452">
        <w:rPr>
          <w:sz w:val="24"/>
          <w:szCs w:val="24"/>
        </w:rPr>
        <w:t>have 5-10 minutes</w:t>
      </w:r>
      <w:r w:rsidRPr="00086A3A">
        <w:rPr>
          <w:sz w:val="24"/>
          <w:szCs w:val="24"/>
        </w:rPr>
        <w:t xml:space="preserve"> </w:t>
      </w:r>
      <w:r>
        <w:rPr>
          <w:sz w:val="24"/>
          <w:szCs w:val="24"/>
        </w:rPr>
        <w:t xml:space="preserve">to complete it. </w:t>
      </w:r>
      <w:r w:rsidRPr="00956452">
        <w:rPr>
          <w:sz w:val="24"/>
          <w:szCs w:val="24"/>
        </w:rPr>
        <w:t xml:space="preserve">Bell work will be collected every other Friday and will count as a </w:t>
      </w:r>
      <w:r>
        <w:rPr>
          <w:sz w:val="24"/>
          <w:szCs w:val="24"/>
        </w:rPr>
        <w:t xml:space="preserve">class work </w:t>
      </w:r>
      <w:r w:rsidRPr="00956452">
        <w:rPr>
          <w:sz w:val="24"/>
          <w:szCs w:val="24"/>
        </w:rPr>
        <w:t>grade.</w:t>
      </w:r>
      <w:r>
        <w:rPr>
          <w:sz w:val="24"/>
          <w:szCs w:val="24"/>
        </w:rPr>
        <w:t xml:space="preserve">  Students should have a total of 10 quotes and responses, and they are not allowed to make-up bell work in the event of an absence. </w:t>
      </w:r>
    </w:p>
    <w:p w:rsidR="00956452" w:rsidRPr="00696259" w:rsidRDefault="00956452" w:rsidP="00696259">
      <w:pPr>
        <w:pStyle w:val="ListParagraph"/>
        <w:numPr>
          <w:ilvl w:val="0"/>
          <w:numId w:val="1"/>
        </w:numPr>
        <w:rPr>
          <w:b/>
        </w:rPr>
      </w:pPr>
      <w:r w:rsidRPr="00696259">
        <w:rPr>
          <w:b/>
        </w:rPr>
        <w:t>October 26</w:t>
      </w:r>
      <w:r w:rsidRPr="00696259">
        <w:rPr>
          <w:b/>
          <w:vertAlign w:val="superscript"/>
        </w:rPr>
        <w:t>th</w:t>
      </w:r>
      <w:r w:rsidRPr="00696259">
        <w:rPr>
          <w:b/>
        </w:rPr>
        <w:t xml:space="preserve"> – October 30</w:t>
      </w:r>
      <w:r w:rsidRPr="00696259">
        <w:rPr>
          <w:b/>
          <w:vertAlign w:val="superscript"/>
        </w:rPr>
        <w:t>th</w:t>
      </w:r>
      <w:r w:rsidRPr="00696259">
        <w:rPr>
          <w:b/>
        </w:rPr>
        <w:t xml:space="preserve"> </w:t>
      </w:r>
      <w:r w:rsidR="00086A3A" w:rsidRPr="00696259">
        <w:rPr>
          <w:b/>
          <w:color w:val="FF0000"/>
        </w:rPr>
        <w:t>Bell work due on Friday</w:t>
      </w:r>
    </w:p>
    <w:tbl>
      <w:tblPr>
        <w:tblStyle w:val="TableGrid"/>
        <w:tblW w:w="0" w:type="auto"/>
        <w:tblLook w:val="04A0" w:firstRow="1" w:lastRow="0" w:firstColumn="1" w:lastColumn="0" w:noHBand="0" w:noVBand="1"/>
      </w:tblPr>
      <w:tblGrid>
        <w:gridCol w:w="1915"/>
        <w:gridCol w:w="1915"/>
        <w:gridCol w:w="1915"/>
        <w:gridCol w:w="1915"/>
        <w:gridCol w:w="1916"/>
      </w:tblGrid>
      <w:tr w:rsidR="00956452" w:rsidRPr="00086A3A" w:rsidTr="00765B8A">
        <w:tc>
          <w:tcPr>
            <w:tcW w:w="1915" w:type="dxa"/>
          </w:tcPr>
          <w:p w:rsidR="00956452" w:rsidRPr="00086A3A" w:rsidRDefault="00956452" w:rsidP="00765B8A">
            <w:pPr>
              <w:rPr>
                <w:b/>
              </w:rPr>
            </w:pPr>
            <w:r w:rsidRPr="00086A3A">
              <w:rPr>
                <w:b/>
              </w:rPr>
              <w:t>Monday</w:t>
            </w:r>
          </w:p>
        </w:tc>
        <w:tc>
          <w:tcPr>
            <w:tcW w:w="1915" w:type="dxa"/>
          </w:tcPr>
          <w:p w:rsidR="00956452" w:rsidRPr="00086A3A" w:rsidRDefault="00956452" w:rsidP="00765B8A">
            <w:pPr>
              <w:rPr>
                <w:b/>
              </w:rPr>
            </w:pPr>
            <w:r w:rsidRPr="00086A3A">
              <w:rPr>
                <w:b/>
              </w:rPr>
              <w:t>Tuesday</w:t>
            </w:r>
          </w:p>
        </w:tc>
        <w:tc>
          <w:tcPr>
            <w:tcW w:w="1915" w:type="dxa"/>
          </w:tcPr>
          <w:p w:rsidR="00956452" w:rsidRPr="00086A3A" w:rsidRDefault="00956452" w:rsidP="00765B8A">
            <w:pPr>
              <w:rPr>
                <w:b/>
              </w:rPr>
            </w:pPr>
            <w:r w:rsidRPr="00086A3A">
              <w:rPr>
                <w:b/>
              </w:rPr>
              <w:t>Wednesday</w:t>
            </w:r>
          </w:p>
        </w:tc>
        <w:tc>
          <w:tcPr>
            <w:tcW w:w="1915" w:type="dxa"/>
          </w:tcPr>
          <w:p w:rsidR="00956452" w:rsidRPr="00086A3A" w:rsidRDefault="00956452" w:rsidP="00765B8A">
            <w:pPr>
              <w:rPr>
                <w:b/>
              </w:rPr>
            </w:pPr>
            <w:r w:rsidRPr="00086A3A">
              <w:rPr>
                <w:b/>
              </w:rPr>
              <w:t>Thursday</w:t>
            </w:r>
          </w:p>
        </w:tc>
        <w:tc>
          <w:tcPr>
            <w:tcW w:w="1916" w:type="dxa"/>
          </w:tcPr>
          <w:p w:rsidR="00956452" w:rsidRPr="00086A3A" w:rsidRDefault="00956452" w:rsidP="00765B8A">
            <w:pPr>
              <w:rPr>
                <w:b/>
              </w:rPr>
            </w:pPr>
            <w:r w:rsidRPr="00086A3A">
              <w:rPr>
                <w:b/>
              </w:rPr>
              <w:t>Friday</w:t>
            </w:r>
            <w:r w:rsidR="00086A3A">
              <w:rPr>
                <w:b/>
              </w:rPr>
              <w:t xml:space="preserve"> </w:t>
            </w:r>
            <w:r w:rsidR="00086A3A" w:rsidRPr="00086A3A">
              <w:rPr>
                <w:b/>
                <w:color w:val="FF0000"/>
              </w:rPr>
              <w:t>(Bell work due)</w:t>
            </w:r>
          </w:p>
        </w:tc>
      </w:tr>
      <w:tr w:rsidR="00956452" w:rsidTr="00765B8A">
        <w:tc>
          <w:tcPr>
            <w:tcW w:w="1915" w:type="dxa"/>
          </w:tcPr>
          <w:p w:rsidR="00A30075" w:rsidRPr="00A30075" w:rsidRDefault="00A30075" w:rsidP="00A30075">
            <w:r w:rsidRPr="00A30075">
              <w:t>Hold fast to dreams, for if dreams die, life is a broken winged bird that cannot fly.</w:t>
            </w:r>
          </w:p>
          <w:p w:rsidR="00A30075" w:rsidRPr="00A30075" w:rsidRDefault="00A30075" w:rsidP="00A30075">
            <w:pPr>
              <w:rPr>
                <w:b/>
              </w:rPr>
            </w:pPr>
            <w:r w:rsidRPr="00A30075">
              <w:rPr>
                <w:b/>
              </w:rPr>
              <w:t>Langston Hughes</w:t>
            </w:r>
          </w:p>
          <w:p w:rsidR="00956452" w:rsidRDefault="00956452" w:rsidP="00765B8A"/>
        </w:tc>
        <w:tc>
          <w:tcPr>
            <w:tcW w:w="1915" w:type="dxa"/>
          </w:tcPr>
          <w:p w:rsidR="00A30075" w:rsidRPr="00A30075" w:rsidRDefault="00A30075" w:rsidP="00A30075">
            <w:r w:rsidRPr="00A30075">
              <w:t>If the Negro is not careful he will drink in all the poison of modern civilization and die from the effects of it.</w:t>
            </w:r>
          </w:p>
          <w:p w:rsidR="00A30075" w:rsidRPr="00A30075" w:rsidRDefault="00A30075" w:rsidP="00A30075">
            <w:pPr>
              <w:rPr>
                <w:b/>
              </w:rPr>
            </w:pPr>
            <w:r w:rsidRPr="00A30075">
              <w:rPr>
                <w:b/>
              </w:rPr>
              <w:t>Marcus Garvey</w:t>
            </w:r>
          </w:p>
          <w:p w:rsidR="00956452" w:rsidRDefault="00956452" w:rsidP="00765B8A"/>
        </w:tc>
        <w:tc>
          <w:tcPr>
            <w:tcW w:w="1915" w:type="dxa"/>
          </w:tcPr>
          <w:p w:rsidR="00B37747" w:rsidRPr="00B37747" w:rsidRDefault="00B37747" w:rsidP="00B37747">
            <w:r w:rsidRPr="00B37747">
              <w:t xml:space="preserve">They subjugate first, if the weaker peoples will stand for it; then exploit, and if they will not stand for SUBJUGATION </w:t>
            </w:r>
            <w:proofErr w:type="gramStart"/>
            <w:r w:rsidRPr="00B37747">
              <w:t>nor</w:t>
            </w:r>
            <w:proofErr w:type="gramEnd"/>
            <w:r w:rsidRPr="00B37747">
              <w:t xml:space="preserve"> EXPLOITATION, the other recourse is EXTERMINATION.</w:t>
            </w:r>
          </w:p>
          <w:p w:rsidR="00B37747" w:rsidRPr="00B37747" w:rsidRDefault="00B37747" w:rsidP="00B37747">
            <w:pPr>
              <w:rPr>
                <w:b/>
              </w:rPr>
            </w:pPr>
            <w:r w:rsidRPr="00B37747">
              <w:rPr>
                <w:b/>
              </w:rPr>
              <w:t>Marcus Garvey</w:t>
            </w:r>
          </w:p>
          <w:p w:rsidR="00956452" w:rsidRDefault="00956452" w:rsidP="00765B8A"/>
        </w:tc>
        <w:tc>
          <w:tcPr>
            <w:tcW w:w="1915" w:type="dxa"/>
          </w:tcPr>
          <w:p w:rsidR="00B37747" w:rsidRPr="00B37747" w:rsidRDefault="00B37747" w:rsidP="00B37747">
            <w:r w:rsidRPr="00B37747">
              <w:t>Liberate the minds of men and ultimately you will liberate the bodies of men.</w:t>
            </w:r>
          </w:p>
          <w:p w:rsidR="00B37747" w:rsidRPr="00B37747" w:rsidRDefault="00B37747" w:rsidP="00B37747">
            <w:pPr>
              <w:rPr>
                <w:b/>
              </w:rPr>
            </w:pPr>
            <w:r w:rsidRPr="00B37747">
              <w:rPr>
                <w:b/>
              </w:rPr>
              <w:t>Marcus Garvey</w:t>
            </w:r>
          </w:p>
          <w:p w:rsidR="00956452" w:rsidRDefault="00956452" w:rsidP="00765B8A"/>
        </w:tc>
        <w:tc>
          <w:tcPr>
            <w:tcW w:w="1916" w:type="dxa"/>
          </w:tcPr>
          <w:p w:rsidR="00AC586D" w:rsidRPr="00AC586D" w:rsidRDefault="00AC586D" w:rsidP="00AC586D">
            <w:r w:rsidRPr="00AC586D">
              <w:t xml:space="preserve">Ambition is the desire to go forward and improve one's condition. It is a burning flame that lights up the life of the individual and makes him see himself in another state. To </w:t>
            </w:r>
            <w:r>
              <w:t xml:space="preserve">be </w:t>
            </w:r>
            <w:r w:rsidRPr="00AC586D">
              <w:t>ambitious is to be great in mind and soul. To want that which is worthwhile and strive for it. To go on without looking back, reaching to that which gives satisfaction.</w:t>
            </w:r>
          </w:p>
          <w:p w:rsidR="00AC586D" w:rsidRPr="00AC586D" w:rsidRDefault="00AC586D" w:rsidP="00AC586D">
            <w:pPr>
              <w:rPr>
                <w:b/>
              </w:rPr>
            </w:pPr>
            <w:r w:rsidRPr="00AC586D">
              <w:rPr>
                <w:b/>
              </w:rPr>
              <w:t>Marcus Garvey</w:t>
            </w:r>
          </w:p>
          <w:p w:rsidR="00956452" w:rsidRDefault="00956452" w:rsidP="00765B8A"/>
        </w:tc>
      </w:tr>
      <w:tr w:rsidR="00F72BB5" w:rsidTr="00BE0945">
        <w:tc>
          <w:tcPr>
            <w:tcW w:w="9576" w:type="dxa"/>
            <w:gridSpan w:val="5"/>
          </w:tcPr>
          <w:p w:rsidR="00F72BB5" w:rsidRDefault="00F72BB5" w:rsidP="00615969">
            <w:r>
              <w:t xml:space="preserve">Questions: </w:t>
            </w:r>
          </w:p>
          <w:p w:rsidR="00F72BB5" w:rsidRDefault="00F72BB5" w:rsidP="00615969"/>
          <w:p w:rsidR="00F72BB5" w:rsidRDefault="00F72BB5" w:rsidP="00F72BB5">
            <w:pPr>
              <w:pStyle w:val="ListParagraph"/>
              <w:numPr>
                <w:ilvl w:val="0"/>
                <w:numId w:val="11"/>
              </w:numPr>
              <w:ind w:left="810"/>
            </w:pPr>
            <w:r>
              <w:t>W</w:t>
            </w:r>
            <w:r w:rsidRPr="00805692">
              <w:t>hat do you think is the message the author is trying to convey?</w:t>
            </w:r>
          </w:p>
          <w:p w:rsidR="00F72BB5" w:rsidRDefault="00F72BB5" w:rsidP="00615969"/>
          <w:p w:rsidR="00F72BB5" w:rsidRDefault="00F72BB5" w:rsidP="00F72BB5">
            <w:pPr>
              <w:pStyle w:val="ListParagraph"/>
              <w:numPr>
                <w:ilvl w:val="0"/>
                <w:numId w:val="11"/>
              </w:numPr>
              <w:ind w:left="810"/>
            </w:pPr>
            <w:r>
              <w:t>What are public or personal examples where this has been applied or not applied?</w:t>
            </w:r>
          </w:p>
          <w:p w:rsidR="00F72BB5" w:rsidRDefault="00F72BB5" w:rsidP="00615969"/>
          <w:p w:rsidR="00F72BB5" w:rsidRDefault="00F72BB5" w:rsidP="00F72BB5">
            <w:pPr>
              <w:pStyle w:val="ListParagraph"/>
              <w:numPr>
                <w:ilvl w:val="0"/>
                <w:numId w:val="11"/>
              </w:numPr>
              <w:ind w:left="810"/>
            </w:pPr>
            <w:r>
              <w:t>How can you or do you apply this to your academic, athletic or life in general?</w:t>
            </w:r>
          </w:p>
          <w:p w:rsidR="00F72BB5" w:rsidRDefault="00F72BB5" w:rsidP="00615969"/>
          <w:p w:rsidR="00F72BB5" w:rsidRDefault="00F72BB5" w:rsidP="00F72BB5">
            <w:pPr>
              <w:pStyle w:val="ListParagraph"/>
              <w:numPr>
                <w:ilvl w:val="0"/>
                <w:numId w:val="11"/>
              </w:numPr>
              <w:ind w:left="810"/>
            </w:pPr>
            <w:r>
              <w:t>How does this quote relate to something we talked about in class, a different class or something you have read?</w:t>
            </w:r>
          </w:p>
          <w:p w:rsidR="00F72BB5" w:rsidRDefault="00F72BB5" w:rsidP="00615969">
            <w:r w:rsidRPr="004545A5">
              <w:t xml:space="preserve"> </w:t>
            </w:r>
          </w:p>
        </w:tc>
      </w:tr>
    </w:tbl>
    <w:p w:rsidR="00956452" w:rsidRDefault="00956452"/>
    <w:sectPr w:rsidR="00956452" w:rsidSect="000322A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BC" w:rsidRDefault="009638BC" w:rsidP="00973949">
      <w:pPr>
        <w:spacing w:after="0" w:line="240" w:lineRule="auto"/>
      </w:pPr>
      <w:r>
        <w:separator/>
      </w:r>
    </w:p>
  </w:endnote>
  <w:endnote w:type="continuationSeparator" w:id="0">
    <w:p w:rsidR="009638BC" w:rsidRDefault="009638BC" w:rsidP="0097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695122"/>
      <w:docPartObj>
        <w:docPartGallery w:val="Page Numbers (Bottom of Page)"/>
        <w:docPartUnique/>
      </w:docPartObj>
    </w:sdtPr>
    <w:sdtEndPr>
      <w:rPr>
        <w:noProof/>
      </w:rPr>
    </w:sdtEndPr>
    <w:sdtContent>
      <w:p w:rsidR="00F72BB5" w:rsidRDefault="00F72BB5">
        <w:pPr>
          <w:pStyle w:val="Footer"/>
          <w:jc w:val="right"/>
        </w:pPr>
        <w:r>
          <w:fldChar w:fldCharType="begin"/>
        </w:r>
        <w:r>
          <w:instrText xml:space="preserve"> PAGE   \* MERGEFORMAT </w:instrText>
        </w:r>
        <w:r>
          <w:fldChar w:fldCharType="separate"/>
        </w:r>
        <w:r w:rsidR="00822334">
          <w:rPr>
            <w:noProof/>
          </w:rPr>
          <w:t>1</w:t>
        </w:r>
        <w:r>
          <w:rPr>
            <w:noProof/>
          </w:rPr>
          <w:fldChar w:fldCharType="end"/>
        </w:r>
      </w:p>
    </w:sdtContent>
  </w:sdt>
  <w:p w:rsidR="00F72BB5" w:rsidRDefault="00F72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BC" w:rsidRDefault="009638BC" w:rsidP="00973949">
      <w:pPr>
        <w:spacing w:after="0" w:line="240" w:lineRule="auto"/>
      </w:pPr>
      <w:r>
        <w:separator/>
      </w:r>
    </w:p>
  </w:footnote>
  <w:footnote w:type="continuationSeparator" w:id="0">
    <w:p w:rsidR="009638BC" w:rsidRDefault="009638BC" w:rsidP="00973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1204A77D1CA4A5EBB4A016961A67A97"/>
      </w:placeholder>
      <w:dataBinding w:prefixMappings="xmlns:ns0='http://schemas.openxmlformats.org/package/2006/metadata/core-properties' xmlns:ns1='http://purl.org/dc/elements/1.1/'" w:xpath="/ns0:coreProperties[1]/ns1:title[1]" w:storeItemID="{6C3C8BC8-F283-45AE-878A-BAB7291924A1}"/>
      <w:text/>
    </w:sdtPr>
    <w:sdtEndPr/>
    <w:sdtContent>
      <w:p w:rsidR="00973949" w:rsidRDefault="0032535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African American Literature</w:t>
        </w:r>
        <w:r w:rsidR="00123EF7">
          <w:rPr>
            <w:rFonts w:asciiTheme="majorHAnsi" w:eastAsiaTheme="majorEastAsia" w:hAnsiTheme="majorHAnsi" w:cstheme="majorBidi"/>
            <w:sz w:val="32"/>
            <w:szCs w:val="32"/>
          </w:rPr>
          <w:t xml:space="preserve">: </w:t>
        </w:r>
        <w:r w:rsidR="00973949">
          <w:rPr>
            <w:rFonts w:asciiTheme="majorHAnsi" w:eastAsiaTheme="majorEastAsia" w:hAnsiTheme="majorHAnsi" w:cstheme="majorBidi"/>
            <w:sz w:val="32"/>
            <w:szCs w:val="32"/>
          </w:rPr>
          <w:t>Bell</w:t>
        </w:r>
        <w:r w:rsidR="00123EF7">
          <w:rPr>
            <w:rFonts w:asciiTheme="majorHAnsi" w:eastAsiaTheme="majorEastAsia" w:hAnsiTheme="majorHAnsi" w:cstheme="majorBidi"/>
            <w:sz w:val="32"/>
            <w:szCs w:val="32"/>
          </w:rPr>
          <w:t xml:space="preserve"> </w:t>
        </w:r>
        <w:r w:rsidR="00973949">
          <w:rPr>
            <w:rFonts w:asciiTheme="majorHAnsi" w:eastAsiaTheme="majorEastAsia" w:hAnsiTheme="majorHAnsi" w:cstheme="majorBidi"/>
            <w:sz w:val="32"/>
            <w:szCs w:val="32"/>
          </w:rPr>
          <w:t>work schedule</w:t>
        </w:r>
      </w:p>
    </w:sdtContent>
  </w:sdt>
  <w:p w:rsidR="00973949" w:rsidRDefault="00973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DC4"/>
    <w:multiLevelType w:val="hybridMultilevel"/>
    <w:tmpl w:val="28DE565A"/>
    <w:lvl w:ilvl="0" w:tplc="70CCAC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E4C49"/>
    <w:multiLevelType w:val="hybridMultilevel"/>
    <w:tmpl w:val="D26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0740D"/>
    <w:multiLevelType w:val="hybridMultilevel"/>
    <w:tmpl w:val="D26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03E65"/>
    <w:multiLevelType w:val="hybridMultilevel"/>
    <w:tmpl w:val="EDFC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2017E"/>
    <w:multiLevelType w:val="hybridMultilevel"/>
    <w:tmpl w:val="D26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A7783"/>
    <w:multiLevelType w:val="hybridMultilevel"/>
    <w:tmpl w:val="D26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6343E"/>
    <w:multiLevelType w:val="hybridMultilevel"/>
    <w:tmpl w:val="D26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38EA"/>
    <w:multiLevelType w:val="hybridMultilevel"/>
    <w:tmpl w:val="D26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D498F"/>
    <w:multiLevelType w:val="hybridMultilevel"/>
    <w:tmpl w:val="D26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C2D83"/>
    <w:multiLevelType w:val="hybridMultilevel"/>
    <w:tmpl w:val="D26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C4242"/>
    <w:multiLevelType w:val="hybridMultilevel"/>
    <w:tmpl w:val="D26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40DC3"/>
    <w:multiLevelType w:val="hybridMultilevel"/>
    <w:tmpl w:val="D26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10"/>
  </w:num>
  <w:num w:numId="6">
    <w:abstractNumId w:val="9"/>
  </w:num>
  <w:num w:numId="7">
    <w:abstractNumId w:val="11"/>
  </w:num>
  <w:num w:numId="8">
    <w:abstractNumId w:val="2"/>
  </w:num>
  <w:num w:numId="9">
    <w:abstractNumId w:val="4"/>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49"/>
    <w:rsid w:val="000322A7"/>
    <w:rsid w:val="00086A3A"/>
    <w:rsid w:val="00123EF7"/>
    <w:rsid w:val="001A696D"/>
    <w:rsid w:val="001F7C2E"/>
    <w:rsid w:val="00325359"/>
    <w:rsid w:val="00350EF9"/>
    <w:rsid w:val="004C65B9"/>
    <w:rsid w:val="00516AA1"/>
    <w:rsid w:val="00520036"/>
    <w:rsid w:val="00557347"/>
    <w:rsid w:val="00696259"/>
    <w:rsid w:val="006C4DE4"/>
    <w:rsid w:val="00734D50"/>
    <w:rsid w:val="00737597"/>
    <w:rsid w:val="007C363C"/>
    <w:rsid w:val="00805692"/>
    <w:rsid w:val="00822334"/>
    <w:rsid w:val="00845215"/>
    <w:rsid w:val="00870DE9"/>
    <w:rsid w:val="008C5498"/>
    <w:rsid w:val="008D6F7A"/>
    <w:rsid w:val="00956452"/>
    <w:rsid w:val="0095764F"/>
    <w:rsid w:val="009638BC"/>
    <w:rsid w:val="00973949"/>
    <w:rsid w:val="00A30075"/>
    <w:rsid w:val="00AC586D"/>
    <w:rsid w:val="00B11D38"/>
    <w:rsid w:val="00B20F09"/>
    <w:rsid w:val="00B37747"/>
    <w:rsid w:val="00B40614"/>
    <w:rsid w:val="00BF69A9"/>
    <w:rsid w:val="00C17CF4"/>
    <w:rsid w:val="00C91884"/>
    <w:rsid w:val="00D66E73"/>
    <w:rsid w:val="00E721D2"/>
    <w:rsid w:val="00F7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949"/>
  </w:style>
  <w:style w:type="paragraph" w:styleId="Footer">
    <w:name w:val="footer"/>
    <w:basedOn w:val="Normal"/>
    <w:link w:val="FooterChar"/>
    <w:uiPriority w:val="99"/>
    <w:unhideWhenUsed/>
    <w:rsid w:val="00973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949"/>
  </w:style>
  <w:style w:type="paragraph" w:styleId="BalloonText">
    <w:name w:val="Balloon Text"/>
    <w:basedOn w:val="Normal"/>
    <w:link w:val="BalloonTextChar"/>
    <w:uiPriority w:val="99"/>
    <w:semiHidden/>
    <w:unhideWhenUsed/>
    <w:rsid w:val="00973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949"/>
    <w:rPr>
      <w:rFonts w:ascii="Tahoma" w:hAnsi="Tahoma" w:cs="Tahoma"/>
      <w:sz w:val="16"/>
      <w:szCs w:val="16"/>
    </w:rPr>
  </w:style>
  <w:style w:type="table" w:styleId="TableGrid">
    <w:name w:val="Table Grid"/>
    <w:basedOn w:val="TableNormal"/>
    <w:uiPriority w:val="59"/>
    <w:rsid w:val="0012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259"/>
    <w:pPr>
      <w:ind w:left="720"/>
      <w:contextualSpacing/>
    </w:pPr>
  </w:style>
  <w:style w:type="character" w:styleId="Hyperlink">
    <w:name w:val="Hyperlink"/>
    <w:basedOn w:val="DefaultParagraphFont"/>
    <w:uiPriority w:val="99"/>
    <w:unhideWhenUsed/>
    <w:rsid w:val="00325359"/>
    <w:rPr>
      <w:color w:val="0000FF" w:themeColor="hyperlink"/>
      <w:u w:val="single"/>
    </w:rPr>
  </w:style>
  <w:style w:type="character" w:styleId="FollowedHyperlink">
    <w:name w:val="FollowedHyperlink"/>
    <w:basedOn w:val="DefaultParagraphFont"/>
    <w:uiPriority w:val="99"/>
    <w:semiHidden/>
    <w:unhideWhenUsed/>
    <w:rsid w:val="00C17C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949"/>
  </w:style>
  <w:style w:type="paragraph" w:styleId="Footer">
    <w:name w:val="footer"/>
    <w:basedOn w:val="Normal"/>
    <w:link w:val="FooterChar"/>
    <w:uiPriority w:val="99"/>
    <w:unhideWhenUsed/>
    <w:rsid w:val="00973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949"/>
  </w:style>
  <w:style w:type="paragraph" w:styleId="BalloonText">
    <w:name w:val="Balloon Text"/>
    <w:basedOn w:val="Normal"/>
    <w:link w:val="BalloonTextChar"/>
    <w:uiPriority w:val="99"/>
    <w:semiHidden/>
    <w:unhideWhenUsed/>
    <w:rsid w:val="00973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949"/>
    <w:rPr>
      <w:rFonts w:ascii="Tahoma" w:hAnsi="Tahoma" w:cs="Tahoma"/>
      <w:sz w:val="16"/>
      <w:szCs w:val="16"/>
    </w:rPr>
  </w:style>
  <w:style w:type="table" w:styleId="TableGrid">
    <w:name w:val="Table Grid"/>
    <w:basedOn w:val="TableNormal"/>
    <w:uiPriority w:val="59"/>
    <w:rsid w:val="0012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259"/>
    <w:pPr>
      <w:ind w:left="720"/>
      <w:contextualSpacing/>
    </w:pPr>
  </w:style>
  <w:style w:type="character" w:styleId="Hyperlink">
    <w:name w:val="Hyperlink"/>
    <w:basedOn w:val="DefaultParagraphFont"/>
    <w:uiPriority w:val="99"/>
    <w:unhideWhenUsed/>
    <w:rsid w:val="00325359"/>
    <w:rPr>
      <w:color w:val="0000FF" w:themeColor="hyperlink"/>
      <w:u w:val="single"/>
    </w:rPr>
  </w:style>
  <w:style w:type="character" w:styleId="FollowedHyperlink">
    <w:name w:val="FollowedHyperlink"/>
    <w:basedOn w:val="DefaultParagraphFont"/>
    <w:uiPriority w:val="99"/>
    <w:semiHidden/>
    <w:unhideWhenUsed/>
    <w:rsid w:val="00C17C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549">
      <w:bodyDiv w:val="1"/>
      <w:marLeft w:val="0"/>
      <w:marRight w:val="0"/>
      <w:marTop w:val="0"/>
      <w:marBottom w:val="0"/>
      <w:divBdr>
        <w:top w:val="none" w:sz="0" w:space="0" w:color="auto"/>
        <w:left w:val="none" w:sz="0" w:space="0" w:color="auto"/>
        <w:bottom w:val="none" w:sz="0" w:space="0" w:color="auto"/>
        <w:right w:val="none" w:sz="0" w:space="0" w:color="auto"/>
      </w:divBdr>
    </w:div>
    <w:div w:id="28117029">
      <w:bodyDiv w:val="1"/>
      <w:marLeft w:val="0"/>
      <w:marRight w:val="0"/>
      <w:marTop w:val="0"/>
      <w:marBottom w:val="0"/>
      <w:divBdr>
        <w:top w:val="none" w:sz="0" w:space="0" w:color="auto"/>
        <w:left w:val="none" w:sz="0" w:space="0" w:color="auto"/>
        <w:bottom w:val="none" w:sz="0" w:space="0" w:color="auto"/>
        <w:right w:val="none" w:sz="0" w:space="0" w:color="auto"/>
      </w:divBdr>
    </w:div>
    <w:div w:id="73941286">
      <w:bodyDiv w:val="1"/>
      <w:marLeft w:val="0"/>
      <w:marRight w:val="0"/>
      <w:marTop w:val="0"/>
      <w:marBottom w:val="0"/>
      <w:divBdr>
        <w:top w:val="none" w:sz="0" w:space="0" w:color="auto"/>
        <w:left w:val="none" w:sz="0" w:space="0" w:color="auto"/>
        <w:bottom w:val="none" w:sz="0" w:space="0" w:color="auto"/>
        <w:right w:val="none" w:sz="0" w:space="0" w:color="auto"/>
      </w:divBdr>
    </w:div>
    <w:div w:id="105273564">
      <w:bodyDiv w:val="1"/>
      <w:marLeft w:val="0"/>
      <w:marRight w:val="0"/>
      <w:marTop w:val="0"/>
      <w:marBottom w:val="0"/>
      <w:divBdr>
        <w:top w:val="none" w:sz="0" w:space="0" w:color="auto"/>
        <w:left w:val="none" w:sz="0" w:space="0" w:color="auto"/>
        <w:bottom w:val="none" w:sz="0" w:space="0" w:color="auto"/>
        <w:right w:val="none" w:sz="0" w:space="0" w:color="auto"/>
      </w:divBdr>
    </w:div>
    <w:div w:id="117115787">
      <w:bodyDiv w:val="1"/>
      <w:marLeft w:val="0"/>
      <w:marRight w:val="0"/>
      <w:marTop w:val="0"/>
      <w:marBottom w:val="0"/>
      <w:divBdr>
        <w:top w:val="none" w:sz="0" w:space="0" w:color="auto"/>
        <w:left w:val="none" w:sz="0" w:space="0" w:color="auto"/>
        <w:bottom w:val="none" w:sz="0" w:space="0" w:color="auto"/>
        <w:right w:val="none" w:sz="0" w:space="0" w:color="auto"/>
      </w:divBdr>
    </w:div>
    <w:div w:id="178785417">
      <w:bodyDiv w:val="1"/>
      <w:marLeft w:val="0"/>
      <w:marRight w:val="0"/>
      <w:marTop w:val="0"/>
      <w:marBottom w:val="0"/>
      <w:divBdr>
        <w:top w:val="none" w:sz="0" w:space="0" w:color="auto"/>
        <w:left w:val="none" w:sz="0" w:space="0" w:color="auto"/>
        <w:bottom w:val="none" w:sz="0" w:space="0" w:color="auto"/>
        <w:right w:val="none" w:sz="0" w:space="0" w:color="auto"/>
      </w:divBdr>
    </w:div>
    <w:div w:id="231963799">
      <w:bodyDiv w:val="1"/>
      <w:marLeft w:val="0"/>
      <w:marRight w:val="0"/>
      <w:marTop w:val="0"/>
      <w:marBottom w:val="0"/>
      <w:divBdr>
        <w:top w:val="none" w:sz="0" w:space="0" w:color="auto"/>
        <w:left w:val="none" w:sz="0" w:space="0" w:color="auto"/>
        <w:bottom w:val="none" w:sz="0" w:space="0" w:color="auto"/>
        <w:right w:val="none" w:sz="0" w:space="0" w:color="auto"/>
      </w:divBdr>
    </w:div>
    <w:div w:id="291911659">
      <w:bodyDiv w:val="1"/>
      <w:marLeft w:val="0"/>
      <w:marRight w:val="0"/>
      <w:marTop w:val="0"/>
      <w:marBottom w:val="0"/>
      <w:divBdr>
        <w:top w:val="none" w:sz="0" w:space="0" w:color="auto"/>
        <w:left w:val="none" w:sz="0" w:space="0" w:color="auto"/>
        <w:bottom w:val="none" w:sz="0" w:space="0" w:color="auto"/>
        <w:right w:val="none" w:sz="0" w:space="0" w:color="auto"/>
      </w:divBdr>
    </w:div>
    <w:div w:id="294221307">
      <w:bodyDiv w:val="1"/>
      <w:marLeft w:val="0"/>
      <w:marRight w:val="0"/>
      <w:marTop w:val="0"/>
      <w:marBottom w:val="0"/>
      <w:divBdr>
        <w:top w:val="none" w:sz="0" w:space="0" w:color="auto"/>
        <w:left w:val="none" w:sz="0" w:space="0" w:color="auto"/>
        <w:bottom w:val="none" w:sz="0" w:space="0" w:color="auto"/>
        <w:right w:val="none" w:sz="0" w:space="0" w:color="auto"/>
      </w:divBdr>
    </w:div>
    <w:div w:id="388043924">
      <w:bodyDiv w:val="1"/>
      <w:marLeft w:val="0"/>
      <w:marRight w:val="0"/>
      <w:marTop w:val="0"/>
      <w:marBottom w:val="0"/>
      <w:divBdr>
        <w:top w:val="none" w:sz="0" w:space="0" w:color="auto"/>
        <w:left w:val="none" w:sz="0" w:space="0" w:color="auto"/>
        <w:bottom w:val="none" w:sz="0" w:space="0" w:color="auto"/>
        <w:right w:val="none" w:sz="0" w:space="0" w:color="auto"/>
      </w:divBdr>
    </w:div>
    <w:div w:id="502932634">
      <w:bodyDiv w:val="1"/>
      <w:marLeft w:val="0"/>
      <w:marRight w:val="0"/>
      <w:marTop w:val="0"/>
      <w:marBottom w:val="0"/>
      <w:divBdr>
        <w:top w:val="none" w:sz="0" w:space="0" w:color="auto"/>
        <w:left w:val="none" w:sz="0" w:space="0" w:color="auto"/>
        <w:bottom w:val="none" w:sz="0" w:space="0" w:color="auto"/>
        <w:right w:val="none" w:sz="0" w:space="0" w:color="auto"/>
      </w:divBdr>
    </w:div>
    <w:div w:id="623465220">
      <w:bodyDiv w:val="1"/>
      <w:marLeft w:val="0"/>
      <w:marRight w:val="0"/>
      <w:marTop w:val="0"/>
      <w:marBottom w:val="0"/>
      <w:divBdr>
        <w:top w:val="none" w:sz="0" w:space="0" w:color="auto"/>
        <w:left w:val="none" w:sz="0" w:space="0" w:color="auto"/>
        <w:bottom w:val="none" w:sz="0" w:space="0" w:color="auto"/>
        <w:right w:val="none" w:sz="0" w:space="0" w:color="auto"/>
      </w:divBdr>
    </w:div>
    <w:div w:id="759906034">
      <w:bodyDiv w:val="1"/>
      <w:marLeft w:val="0"/>
      <w:marRight w:val="0"/>
      <w:marTop w:val="0"/>
      <w:marBottom w:val="0"/>
      <w:divBdr>
        <w:top w:val="none" w:sz="0" w:space="0" w:color="auto"/>
        <w:left w:val="none" w:sz="0" w:space="0" w:color="auto"/>
        <w:bottom w:val="none" w:sz="0" w:space="0" w:color="auto"/>
        <w:right w:val="none" w:sz="0" w:space="0" w:color="auto"/>
      </w:divBdr>
    </w:div>
    <w:div w:id="788548807">
      <w:bodyDiv w:val="1"/>
      <w:marLeft w:val="0"/>
      <w:marRight w:val="0"/>
      <w:marTop w:val="0"/>
      <w:marBottom w:val="0"/>
      <w:divBdr>
        <w:top w:val="none" w:sz="0" w:space="0" w:color="auto"/>
        <w:left w:val="none" w:sz="0" w:space="0" w:color="auto"/>
        <w:bottom w:val="none" w:sz="0" w:space="0" w:color="auto"/>
        <w:right w:val="none" w:sz="0" w:space="0" w:color="auto"/>
      </w:divBdr>
    </w:div>
    <w:div w:id="861357181">
      <w:bodyDiv w:val="1"/>
      <w:marLeft w:val="0"/>
      <w:marRight w:val="0"/>
      <w:marTop w:val="0"/>
      <w:marBottom w:val="0"/>
      <w:divBdr>
        <w:top w:val="none" w:sz="0" w:space="0" w:color="auto"/>
        <w:left w:val="none" w:sz="0" w:space="0" w:color="auto"/>
        <w:bottom w:val="none" w:sz="0" w:space="0" w:color="auto"/>
        <w:right w:val="none" w:sz="0" w:space="0" w:color="auto"/>
      </w:divBdr>
    </w:div>
    <w:div w:id="862405060">
      <w:bodyDiv w:val="1"/>
      <w:marLeft w:val="0"/>
      <w:marRight w:val="0"/>
      <w:marTop w:val="0"/>
      <w:marBottom w:val="0"/>
      <w:divBdr>
        <w:top w:val="none" w:sz="0" w:space="0" w:color="auto"/>
        <w:left w:val="none" w:sz="0" w:space="0" w:color="auto"/>
        <w:bottom w:val="none" w:sz="0" w:space="0" w:color="auto"/>
        <w:right w:val="none" w:sz="0" w:space="0" w:color="auto"/>
      </w:divBdr>
    </w:div>
    <w:div w:id="887717709">
      <w:bodyDiv w:val="1"/>
      <w:marLeft w:val="0"/>
      <w:marRight w:val="0"/>
      <w:marTop w:val="0"/>
      <w:marBottom w:val="0"/>
      <w:divBdr>
        <w:top w:val="none" w:sz="0" w:space="0" w:color="auto"/>
        <w:left w:val="none" w:sz="0" w:space="0" w:color="auto"/>
        <w:bottom w:val="none" w:sz="0" w:space="0" w:color="auto"/>
        <w:right w:val="none" w:sz="0" w:space="0" w:color="auto"/>
      </w:divBdr>
    </w:div>
    <w:div w:id="913979226">
      <w:bodyDiv w:val="1"/>
      <w:marLeft w:val="0"/>
      <w:marRight w:val="0"/>
      <w:marTop w:val="0"/>
      <w:marBottom w:val="0"/>
      <w:divBdr>
        <w:top w:val="none" w:sz="0" w:space="0" w:color="auto"/>
        <w:left w:val="none" w:sz="0" w:space="0" w:color="auto"/>
        <w:bottom w:val="none" w:sz="0" w:space="0" w:color="auto"/>
        <w:right w:val="none" w:sz="0" w:space="0" w:color="auto"/>
      </w:divBdr>
    </w:div>
    <w:div w:id="962270947">
      <w:bodyDiv w:val="1"/>
      <w:marLeft w:val="0"/>
      <w:marRight w:val="0"/>
      <w:marTop w:val="0"/>
      <w:marBottom w:val="0"/>
      <w:divBdr>
        <w:top w:val="none" w:sz="0" w:space="0" w:color="auto"/>
        <w:left w:val="none" w:sz="0" w:space="0" w:color="auto"/>
        <w:bottom w:val="none" w:sz="0" w:space="0" w:color="auto"/>
        <w:right w:val="none" w:sz="0" w:space="0" w:color="auto"/>
      </w:divBdr>
    </w:div>
    <w:div w:id="1038627180">
      <w:bodyDiv w:val="1"/>
      <w:marLeft w:val="0"/>
      <w:marRight w:val="0"/>
      <w:marTop w:val="0"/>
      <w:marBottom w:val="0"/>
      <w:divBdr>
        <w:top w:val="none" w:sz="0" w:space="0" w:color="auto"/>
        <w:left w:val="none" w:sz="0" w:space="0" w:color="auto"/>
        <w:bottom w:val="none" w:sz="0" w:space="0" w:color="auto"/>
        <w:right w:val="none" w:sz="0" w:space="0" w:color="auto"/>
      </w:divBdr>
    </w:div>
    <w:div w:id="1086339810">
      <w:bodyDiv w:val="1"/>
      <w:marLeft w:val="0"/>
      <w:marRight w:val="0"/>
      <w:marTop w:val="0"/>
      <w:marBottom w:val="0"/>
      <w:divBdr>
        <w:top w:val="none" w:sz="0" w:space="0" w:color="auto"/>
        <w:left w:val="none" w:sz="0" w:space="0" w:color="auto"/>
        <w:bottom w:val="none" w:sz="0" w:space="0" w:color="auto"/>
        <w:right w:val="none" w:sz="0" w:space="0" w:color="auto"/>
      </w:divBdr>
    </w:div>
    <w:div w:id="1191144802">
      <w:bodyDiv w:val="1"/>
      <w:marLeft w:val="0"/>
      <w:marRight w:val="0"/>
      <w:marTop w:val="0"/>
      <w:marBottom w:val="0"/>
      <w:divBdr>
        <w:top w:val="none" w:sz="0" w:space="0" w:color="auto"/>
        <w:left w:val="none" w:sz="0" w:space="0" w:color="auto"/>
        <w:bottom w:val="none" w:sz="0" w:space="0" w:color="auto"/>
        <w:right w:val="none" w:sz="0" w:space="0" w:color="auto"/>
      </w:divBdr>
    </w:div>
    <w:div w:id="1217353152">
      <w:bodyDiv w:val="1"/>
      <w:marLeft w:val="0"/>
      <w:marRight w:val="0"/>
      <w:marTop w:val="0"/>
      <w:marBottom w:val="0"/>
      <w:divBdr>
        <w:top w:val="none" w:sz="0" w:space="0" w:color="auto"/>
        <w:left w:val="none" w:sz="0" w:space="0" w:color="auto"/>
        <w:bottom w:val="none" w:sz="0" w:space="0" w:color="auto"/>
        <w:right w:val="none" w:sz="0" w:space="0" w:color="auto"/>
      </w:divBdr>
    </w:div>
    <w:div w:id="1232158047">
      <w:bodyDiv w:val="1"/>
      <w:marLeft w:val="0"/>
      <w:marRight w:val="0"/>
      <w:marTop w:val="0"/>
      <w:marBottom w:val="0"/>
      <w:divBdr>
        <w:top w:val="none" w:sz="0" w:space="0" w:color="auto"/>
        <w:left w:val="none" w:sz="0" w:space="0" w:color="auto"/>
        <w:bottom w:val="none" w:sz="0" w:space="0" w:color="auto"/>
        <w:right w:val="none" w:sz="0" w:space="0" w:color="auto"/>
      </w:divBdr>
    </w:div>
    <w:div w:id="1257321976">
      <w:bodyDiv w:val="1"/>
      <w:marLeft w:val="0"/>
      <w:marRight w:val="0"/>
      <w:marTop w:val="0"/>
      <w:marBottom w:val="0"/>
      <w:divBdr>
        <w:top w:val="none" w:sz="0" w:space="0" w:color="auto"/>
        <w:left w:val="none" w:sz="0" w:space="0" w:color="auto"/>
        <w:bottom w:val="none" w:sz="0" w:space="0" w:color="auto"/>
        <w:right w:val="none" w:sz="0" w:space="0" w:color="auto"/>
      </w:divBdr>
    </w:div>
    <w:div w:id="1259945122">
      <w:bodyDiv w:val="1"/>
      <w:marLeft w:val="0"/>
      <w:marRight w:val="0"/>
      <w:marTop w:val="0"/>
      <w:marBottom w:val="0"/>
      <w:divBdr>
        <w:top w:val="none" w:sz="0" w:space="0" w:color="auto"/>
        <w:left w:val="none" w:sz="0" w:space="0" w:color="auto"/>
        <w:bottom w:val="none" w:sz="0" w:space="0" w:color="auto"/>
        <w:right w:val="none" w:sz="0" w:space="0" w:color="auto"/>
      </w:divBdr>
    </w:div>
    <w:div w:id="1263369534">
      <w:bodyDiv w:val="1"/>
      <w:marLeft w:val="0"/>
      <w:marRight w:val="0"/>
      <w:marTop w:val="0"/>
      <w:marBottom w:val="0"/>
      <w:divBdr>
        <w:top w:val="none" w:sz="0" w:space="0" w:color="auto"/>
        <w:left w:val="none" w:sz="0" w:space="0" w:color="auto"/>
        <w:bottom w:val="none" w:sz="0" w:space="0" w:color="auto"/>
        <w:right w:val="none" w:sz="0" w:space="0" w:color="auto"/>
      </w:divBdr>
    </w:div>
    <w:div w:id="1268198523">
      <w:bodyDiv w:val="1"/>
      <w:marLeft w:val="0"/>
      <w:marRight w:val="0"/>
      <w:marTop w:val="0"/>
      <w:marBottom w:val="0"/>
      <w:divBdr>
        <w:top w:val="none" w:sz="0" w:space="0" w:color="auto"/>
        <w:left w:val="none" w:sz="0" w:space="0" w:color="auto"/>
        <w:bottom w:val="none" w:sz="0" w:space="0" w:color="auto"/>
        <w:right w:val="none" w:sz="0" w:space="0" w:color="auto"/>
      </w:divBdr>
    </w:div>
    <w:div w:id="1278103024">
      <w:bodyDiv w:val="1"/>
      <w:marLeft w:val="0"/>
      <w:marRight w:val="0"/>
      <w:marTop w:val="0"/>
      <w:marBottom w:val="0"/>
      <w:divBdr>
        <w:top w:val="none" w:sz="0" w:space="0" w:color="auto"/>
        <w:left w:val="none" w:sz="0" w:space="0" w:color="auto"/>
        <w:bottom w:val="none" w:sz="0" w:space="0" w:color="auto"/>
        <w:right w:val="none" w:sz="0" w:space="0" w:color="auto"/>
      </w:divBdr>
    </w:div>
    <w:div w:id="1339120714">
      <w:bodyDiv w:val="1"/>
      <w:marLeft w:val="0"/>
      <w:marRight w:val="0"/>
      <w:marTop w:val="0"/>
      <w:marBottom w:val="0"/>
      <w:divBdr>
        <w:top w:val="none" w:sz="0" w:space="0" w:color="auto"/>
        <w:left w:val="none" w:sz="0" w:space="0" w:color="auto"/>
        <w:bottom w:val="none" w:sz="0" w:space="0" w:color="auto"/>
        <w:right w:val="none" w:sz="0" w:space="0" w:color="auto"/>
      </w:divBdr>
    </w:div>
    <w:div w:id="1445661154">
      <w:bodyDiv w:val="1"/>
      <w:marLeft w:val="0"/>
      <w:marRight w:val="0"/>
      <w:marTop w:val="0"/>
      <w:marBottom w:val="0"/>
      <w:divBdr>
        <w:top w:val="none" w:sz="0" w:space="0" w:color="auto"/>
        <w:left w:val="none" w:sz="0" w:space="0" w:color="auto"/>
        <w:bottom w:val="none" w:sz="0" w:space="0" w:color="auto"/>
        <w:right w:val="none" w:sz="0" w:space="0" w:color="auto"/>
      </w:divBdr>
    </w:div>
    <w:div w:id="1446382718">
      <w:bodyDiv w:val="1"/>
      <w:marLeft w:val="0"/>
      <w:marRight w:val="0"/>
      <w:marTop w:val="0"/>
      <w:marBottom w:val="0"/>
      <w:divBdr>
        <w:top w:val="none" w:sz="0" w:space="0" w:color="auto"/>
        <w:left w:val="none" w:sz="0" w:space="0" w:color="auto"/>
        <w:bottom w:val="none" w:sz="0" w:space="0" w:color="auto"/>
        <w:right w:val="none" w:sz="0" w:space="0" w:color="auto"/>
      </w:divBdr>
    </w:div>
    <w:div w:id="1452703427">
      <w:bodyDiv w:val="1"/>
      <w:marLeft w:val="0"/>
      <w:marRight w:val="0"/>
      <w:marTop w:val="0"/>
      <w:marBottom w:val="0"/>
      <w:divBdr>
        <w:top w:val="none" w:sz="0" w:space="0" w:color="auto"/>
        <w:left w:val="none" w:sz="0" w:space="0" w:color="auto"/>
        <w:bottom w:val="none" w:sz="0" w:space="0" w:color="auto"/>
        <w:right w:val="none" w:sz="0" w:space="0" w:color="auto"/>
      </w:divBdr>
    </w:div>
    <w:div w:id="1469780543">
      <w:bodyDiv w:val="1"/>
      <w:marLeft w:val="0"/>
      <w:marRight w:val="0"/>
      <w:marTop w:val="0"/>
      <w:marBottom w:val="0"/>
      <w:divBdr>
        <w:top w:val="none" w:sz="0" w:space="0" w:color="auto"/>
        <w:left w:val="none" w:sz="0" w:space="0" w:color="auto"/>
        <w:bottom w:val="none" w:sz="0" w:space="0" w:color="auto"/>
        <w:right w:val="none" w:sz="0" w:space="0" w:color="auto"/>
      </w:divBdr>
    </w:div>
    <w:div w:id="1512063405">
      <w:bodyDiv w:val="1"/>
      <w:marLeft w:val="0"/>
      <w:marRight w:val="0"/>
      <w:marTop w:val="0"/>
      <w:marBottom w:val="0"/>
      <w:divBdr>
        <w:top w:val="none" w:sz="0" w:space="0" w:color="auto"/>
        <w:left w:val="none" w:sz="0" w:space="0" w:color="auto"/>
        <w:bottom w:val="none" w:sz="0" w:space="0" w:color="auto"/>
        <w:right w:val="none" w:sz="0" w:space="0" w:color="auto"/>
      </w:divBdr>
    </w:div>
    <w:div w:id="1552770769">
      <w:bodyDiv w:val="1"/>
      <w:marLeft w:val="0"/>
      <w:marRight w:val="0"/>
      <w:marTop w:val="0"/>
      <w:marBottom w:val="0"/>
      <w:divBdr>
        <w:top w:val="none" w:sz="0" w:space="0" w:color="auto"/>
        <w:left w:val="none" w:sz="0" w:space="0" w:color="auto"/>
        <w:bottom w:val="none" w:sz="0" w:space="0" w:color="auto"/>
        <w:right w:val="none" w:sz="0" w:space="0" w:color="auto"/>
      </w:divBdr>
    </w:div>
    <w:div w:id="1672951310">
      <w:bodyDiv w:val="1"/>
      <w:marLeft w:val="0"/>
      <w:marRight w:val="0"/>
      <w:marTop w:val="0"/>
      <w:marBottom w:val="0"/>
      <w:divBdr>
        <w:top w:val="none" w:sz="0" w:space="0" w:color="auto"/>
        <w:left w:val="none" w:sz="0" w:space="0" w:color="auto"/>
        <w:bottom w:val="none" w:sz="0" w:space="0" w:color="auto"/>
        <w:right w:val="none" w:sz="0" w:space="0" w:color="auto"/>
      </w:divBdr>
    </w:div>
    <w:div w:id="1734542743">
      <w:bodyDiv w:val="1"/>
      <w:marLeft w:val="0"/>
      <w:marRight w:val="0"/>
      <w:marTop w:val="0"/>
      <w:marBottom w:val="0"/>
      <w:divBdr>
        <w:top w:val="none" w:sz="0" w:space="0" w:color="auto"/>
        <w:left w:val="none" w:sz="0" w:space="0" w:color="auto"/>
        <w:bottom w:val="none" w:sz="0" w:space="0" w:color="auto"/>
        <w:right w:val="none" w:sz="0" w:space="0" w:color="auto"/>
      </w:divBdr>
    </w:div>
    <w:div w:id="1782988318">
      <w:bodyDiv w:val="1"/>
      <w:marLeft w:val="0"/>
      <w:marRight w:val="0"/>
      <w:marTop w:val="0"/>
      <w:marBottom w:val="0"/>
      <w:divBdr>
        <w:top w:val="none" w:sz="0" w:space="0" w:color="auto"/>
        <w:left w:val="none" w:sz="0" w:space="0" w:color="auto"/>
        <w:bottom w:val="none" w:sz="0" w:space="0" w:color="auto"/>
        <w:right w:val="none" w:sz="0" w:space="0" w:color="auto"/>
      </w:divBdr>
    </w:div>
    <w:div w:id="1832794528">
      <w:bodyDiv w:val="1"/>
      <w:marLeft w:val="0"/>
      <w:marRight w:val="0"/>
      <w:marTop w:val="0"/>
      <w:marBottom w:val="0"/>
      <w:divBdr>
        <w:top w:val="none" w:sz="0" w:space="0" w:color="auto"/>
        <w:left w:val="none" w:sz="0" w:space="0" w:color="auto"/>
        <w:bottom w:val="none" w:sz="0" w:space="0" w:color="auto"/>
        <w:right w:val="none" w:sz="0" w:space="0" w:color="auto"/>
      </w:divBdr>
    </w:div>
    <w:div w:id="1862359407">
      <w:bodyDiv w:val="1"/>
      <w:marLeft w:val="0"/>
      <w:marRight w:val="0"/>
      <w:marTop w:val="0"/>
      <w:marBottom w:val="0"/>
      <w:divBdr>
        <w:top w:val="none" w:sz="0" w:space="0" w:color="auto"/>
        <w:left w:val="none" w:sz="0" w:space="0" w:color="auto"/>
        <w:bottom w:val="none" w:sz="0" w:space="0" w:color="auto"/>
        <w:right w:val="none" w:sz="0" w:space="0" w:color="auto"/>
      </w:divBdr>
    </w:div>
    <w:div w:id="1870870329">
      <w:bodyDiv w:val="1"/>
      <w:marLeft w:val="0"/>
      <w:marRight w:val="0"/>
      <w:marTop w:val="0"/>
      <w:marBottom w:val="0"/>
      <w:divBdr>
        <w:top w:val="none" w:sz="0" w:space="0" w:color="auto"/>
        <w:left w:val="none" w:sz="0" w:space="0" w:color="auto"/>
        <w:bottom w:val="none" w:sz="0" w:space="0" w:color="auto"/>
        <w:right w:val="none" w:sz="0" w:space="0" w:color="auto"/>
      </w:divBdr>
    </w:div>
    <w:div w:id="1915357735">
      <w:bodyDiv w:val="1"/>
      <w:marLeft w:val="0"/>
      <w:marRight w:val="0"/>
      <w:marTop w:val="0"/>
      <w:marBottom w:val="0"/>
      <w:divBdr>
        <w:top w:val="none" w:sz="0" w:space="0" w:color="auto"/>
        <w:left w:val="none" w:sz="0" w:space="0" w:color="auto"/>
        <w:bottom w:val="none" w:sz="0" w:space="0" w:color="auto"/>
        <w:right w:val="none" w:sz="0" w:space="0" w:color="auto"/>
      </w:divBdr>
    </w:div>
    <w:div w:id="1922175469">
      <w:bodyDiv w:val="1"/>
      <w:marLeft w:val="0"/>
      <w:marRight w:val="0"/>
      <w:marTop w:val="0"/>
      <w:marBottom w:val="0"/>
      <w:divBdr>
        <w:top w:val="none" w:sz="0" w:space="0" w:color="auto"/>
        <w:left w:val="none" w:sz="0" w:space="0" w:color="auto"/>
        <w:bottom w:val="none" w:sz="0" w:space="0" w:color="auto"/>
        <w:right w:val="none" w:sz="0" w:space="0" w:color="auto"/>
      </w:divBdr>
    </w:div>
    <w:div w:id="1972055621">
      <w:bodyDiv w:val="1"/>
      <w:marLeft w:val="0"/>
      <w:marRight w:val="0"/>
      <w:marTop w:val="0"/>
      <w:marBottom w:val="0"/>
      <w:divBdr>
        <w:top w:val="none" w:sz="0" w:space="0" w:color="auto"/>
        <w:left w:val="none" w:sz="0" w:space="0" w:color="auto"/>
        <w:bottom w:val="none" w:sz="0" w:space="0" w:color="auto"/>
        <w:right w:val="none" w:sz="0" w:space="0" w:color="auto"/>
      </w:divBdr>
    </w:div>
    <w:div w:id="2023781836">
      <w:bodyDiv w:val="1"/>
      <w:marLeft w:val="0"/>
      <w:marRight w:val="0"/>
      <w:marTop w:val="0"/>
      <w:marBottom w:val="0"/>
      <w:divBdr>
        <w:top w:val="none" w:sz="0" w:space="0" w:color="auto"/>
        <w:left w:val="none" w:sz="0" w:space="0" w:color="auto"/>
        <w:bottom w:val="none" w:sz="0" w:space="0" w:color="auto"/>
        <w:right w:val="none" w:sz="0" w:space="0" w:color="auto"/>
      </w:divBdr>
    </w:div>
    <w:div w:id="21102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204A77D1CA4A5EBB4A016961A67A97"/>
        <w:category>
          <w:name w:val="General"/>
          <w:gallery w:val="placeholder"/>
        </w:category>
        <w:types>
          <w:type w:val="bbPlcHdr"/>
        </w:types>
        <w:behaviors>
          <w:behavior w:val="content"/>
        </w:behaviors>
        <w:guid w:val="{D280F0FE-317B-4180-AA54-C259C1D4069E}"/>
      </w:docPartPr>
      <w:docPartBody>
        <w:p w:rsidR="00FC1A77" w:rsidRDefault="007658DB" w:rsidP="007658DB">
          <w:pPr>
            <w:pStyle w:val="91204A77D1CA4A5EBB4A016961A67A9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658DB"/>
    <w:rsid w:val="00004A5B"/>
    <w:rsid w:val="007658DB"/>
    <w:rsid w:val="00EF6444"/>
    <w:rsid w:val="00FC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204A77D1CA4A5EBB4A016961A67A97">
    <w:name w:val="91204A77D1CA4A5EBB4A016961A67A97"/>
    <w:rsid w:val="007658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10</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African American Literature: Bell work schedule</vt:lpstr>
    </vt:vector>
  </TitlesOfParts>
  <Company>Memphis City Schools</Company>
  <LinksUpToDate>false</LinksUpToDate>
  <CharactersWithSpaces>16528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Literature: Bell work schedule</dc:title>
  <dc:creator>Memphis City Schools</dc:creator>
  <cp:lastModifiedBy>RICCO  CHAPMAN</cp:lastModifiedBy>
  <cp:revision>4</cp:revision>
  <cp:lastPrinted>2015-08-12T13:21:00Z</cp:lastPrinted>
  <dcterms:created xsi:type="dcterms:W3CDTF">2015-08-13T15:59:00Z</dcterms:created>
  <dcterms:modified xsi:type="dcterms:W3CDTF">2015-08-13T20:02:00Z</dcterms:modified>
</cp:coreProperties>
</file>